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481CE" w14:textId="6CFAE007" w:rsidR="006704E9" w:rsidRDefault="006704E9" w:rsidP="006704E9">
      <w:pPr>
        <w:rPr>
          <w:b/>
          <w:bCs/>
          <w:sz w:val="32"/>
          <w:szCs w:val="32"/>
        </w:rPr>
      </w:pPr>
      <w:r w:rsidRPr="002A781A">
        <w:rPr>
          <w:b/>
          <w:bCs/>
          <w:sz w:val="32"/>
          <w:szCs w:val="32"/>
        </w:rPr>
        <w:t>Pharmacy opening hours for Christmas and New Year Holidays 202</w:t>
      </w:r>
      <w:r w:rsidR="002A7EEF" w:rsidRPr="002A781A">
        <w:rPr>
          <w:b/>
          <w:bCs/>
          <w:sz w:val="32"/>
          <w:szCs w:val="32"/>
        </w:rPr>
        <w:t>4</w:t>
      </w:r>
      <w:r w:rsidRPr="002A781A">
        <w:rPr>
          <w:b/>
          <w:bCs/>
          <w:sz w:val="32"/>
          <w:szCs w:val="32"/>
        </w:rPr>
        <w:t>/202</w:t>
      </w:r>
      <w:r w:rsidR="002A7EEF" w:rsidRPr="002A781A">
        <w:rPr>
          <w:b/>
          <w:bCs/>
          <w:sz w:val="32"/>
          <w:szCs w:val="32"/>
        </w:rPr>
        <w:t>5</w:t>
      </w:r>
    </w:p>
    <w:p w14:paraId="1A4CD487" w14:textId="544CDB35" w:rsidR="00654A9A" w:rsidRPr="002A781A" w:rsidRDefault="00654A9A" w:rsidP="006704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Enfield</w:t>
      </w:r>
    </w:p>
    <w:p w14:paraId="644E0EC9" w14:textId="6FA7F096" w:rsidR="00CF4812" w:rsidRDefault="0039511F" w:rsidP="006704E9">
      <w:r w:rsidRPr="0039511F">
        <w:t>Bank Holidays can affect the opening hours of local pharmacies.</w:t>
      </w:r>
      <w:r w:rsidR="009A2A49">
        <w:t xml:space="preserve"> </w:t>
      </w:r>
      <w:r w:rsidR="00CF4812" w:rsidRPr="00CF4812">
        <w:t xml:space="preserve">The table below provides the opening hours for pharmacies in </w:t>
      </w:r>
      <w:r w:rsidR="00600B3B">
        <w:t>your area</w:t>
      </w:r>
      <w:r w:rsidR="00CF4812" w:rsidRPr="00CF4812">
        <w:t xml:space="preserve"> which have been asked to open over the Christmas and New Year Bank Holiday days.</w:t>
      </w:r>
      <w:r w:rsidR="002A781A">
        <w:t xml:space="preserve"> Pharmacies can help you </w:t>
      </w:r>
      <w:hyperlink r:id="rId7" w:history="1">
        <w:r w:rsidR="002A781A" w:rsidRPr="002A781A">
          <w:rPr>
            <w:rStyle w:val="Hyperlink"/>
          </w:rPr>
          <w:t>stay well this winter</w:t>
        </w:r>
      </w:hyperlink>
      <w:r w:rsidR="002A781A">
        <w:t>.</w:t>
      </w:r>
    </w:p>
    <w:p w14:paraId="053091CF" w14:textId="78E57792" w:rsidR="0039511F" w:rsidRDefault="0039511F" w:rsidP="006704E9">
      <w:r w:rsidRPr="0039511F">
        <w:t xml:space="preserve">There may be </w:t>
      </w:r>
      <w:r w:rsidR="00CF4812">
        <w:t>other</w:t>
      </w:r>
      <w:r w:rsidRPr="0039511F">
        <w:t xml:space="preserve"> pharmacies opening which are not listed. If the pharmacy you would like to visit is not listed here, you can check their opening hours by searching at </w:t>
      </w:r>
      <w:hyperlink r:id="rId8" w:history="1">
        <w:r w:rsidRPr="008172E5">
          <w:rPr>
            <w:rStyle w:val="Hyperlink"/>
          </w:rPr>
          <w:t>www.nhs.uk/service-search/find-a-pharmacy</w:t>
        </w:r>
      </w:hyperlink>
      <w:r>
        <w:t xml:space="preserve"> </w:t>
      </w:r>
      <w:r w:rsidRPr="0039511F">
        <w:t xml:space="preserve">or by calling NHS 111. </w:t>
      </w:r>
    </w:p>
    <w:p w14:paraId="27DB6127" w14:textId="13DB7270" w:rsidR="006704E9" w:rsidRDefault="00614F9E" w:rsidP="006704E9">
      <w:r>
        <w:t>There will also</w:t>
      </w:r>
      <w:r w:rsidR="0039511F" w:rsidRPr="0039511F">
        <w:t xml:space="preserve"> be some pharmacies who normally open</w:t>
      </w:r>
      <w:r>
        <w:t>,</w:t>
      </w:r>
      <w:r w:rsidR="0039511F" w:rsidRPr="0039511F">
        <w:t xml:space="preserve"> who may be closed or closing early on Tuesday 24 December 2024 and Tuesday 31 December 2024. If you are unsure, please visit </w:t>
      </w:r>
      <w:hyperlink r:id="rId9" w:history="1">
        <w:r w:rsidR="0039511F" w:rsidRPr="008172E5">
          <w:rPr>
            <w:rStyle w:val="Hyperlink"/>
          </w:rPr>
          <w:t>www.nhs.uk/service-search/find-a-pharmacy</w:t>
        </w:r>
      </w:hyperlink>
      <w:r w:rsidR="0039511F">
        <w:t xml:space="preserve"> </w:t>
      </w:r>
      <w:r w:rsidR="0039511F" w:rsidRPr="0039511F">
        <w:t xml:space="preserve">or </w:t>
      </w:r>
      <w:r w:rsidR="009E2113">
        <w:t>contact</w:t>
      </w:r>
      <w:r w:rsidR="0039511F" w:rsidRPr="0039511F">
        <w:t xml:space="preserve"> NHS 111.</w:t>
      </w:r>
      <w:r w:rsidR="006704E9" w:rsidRPr="006704E9">
        <w:t> </w:t>
      </w:r>
    </w:p>
    <w:p w14:paraId="7A74803B" w14:textId="77777777" w:rsidR="00751EE6" w:rsidRPr="006704E9" w:rsidRDefault="00751EE6" w:rsidP="006704E9"/>
    <w:tbl>
      <w:tblPr>
        <w:tblW w:w="1545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992"/>
        <w:gridCol w:w="2127"/>
        <w:gridCol w:w="1559"/>
        <w:gridCol w:w="1701"/>
        <w:gridCol w:w="2551"/>
        <w:gridCol w:w="1843"/>
        <w:gridCol w:w="2268"/>
      </w:tblGrid>
      <w:tr w:rsidR="002A7EEF" w:rsidRPr="006704E9" w14:paraId="556621B8" w14:textId="77777777" w:rsidTr="00981F5D">
        <w:trPr>
          <w:trHeight w:val="70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262AE438" w14:textId="77777777" w:rsidR="005F3EA6" w:rsidRPr="006704E9" w:rsidRDefault="005F3EA6" w:rsidP="006704E9">
            <w:pPr>
              <w:ind w:left="-15"/>
            </w:pPr>
            <w:r w:rsidRPr="006704E9">
              <w:rPr>
                <w:b/>
                <w:bCs/>
              </w:rPr>
              <w:t>Borough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6820405" w14:textId="77777777" w:rsidR="005F3EA6" w:rsidRPr="00B76264" w:rsidRDefault="005F3EA6" w:rsidP="006704E9">
            <w:pPr>
              <w:rPr>
                <w:b/>
                <w:bCs/>
              </w:rPr>
            </w:pPr>
            <w:r w:rsidRPr="006704E9">
              <w:rPr>
                <w:b/>
                <w:bCs/>
              </w:rPr>
              <w:t>Pharmacy name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</w:tcPr>
          <w:p w14:paraId="0E6CF9B5" w14:textId="21AC7D80" w:rsidR="005F3EA6" w:rsidRPr="006704E9" w:rsidRDefault="00DF0618" w:rsidP="00DF0618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4E11F30" w14:textId="4EDA22B5" w:rsidR="005F3EA6" w:rsidRPr="006704E9" w:rsidRDefault="00B76264" w:rsidP="006704E9">
            <w:r>
              <w:rPr>
                <w:b/>
                <w:bCs/>
              </w:rPr>
              <w:t>Postcode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B765971" w14:textId="77777777" w:rsidR="005F3EA6" w:rsidRPr="006704E9" w:rsidRDefault="005F3EA6" w:rsidP="006704E9">
            <w:r w:rsidRPr="006704E9">
              <w:rPr>
                <w:b/>
                <w:bCs/>
              </w:rPr>
              <w:t>Telephone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66521831" w14:textId="07AC9B71" w:rsidR="005F3EA6" w:rsidRPr="006704E9" w:rsidRDefault="005F3EA6" w:rsidP="006704E9">
            <w:r w:rsidRPr="006704E9">
              <w:rPr>
                <w:b/>
                <w:bCs/>
              </w:rPr>
              <w:t>Christmas Day – 25 December 202</w:t>
            </w: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76770F53" w14:textId="502EEDAB" w:rsidR="005F3EA6" w:rsidRPr="006704E9" w:rsidRDefault="005F3EA6" w:rsidP="006704E9">
            <w:r w:rsidRPr="006704E9">
              <w:rPr>
                <w:b/>
                <w:bCs/>
              </w:rPr>
              <w:t>Boxing Day – 26 December 202</w:t>
            </w: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093E933" w14:textId="1BE42E2E" w:rsidR="005F3EA6" w:rsidRPr="006704E9" w:rsidRDefault="005F3EA6" w:rsidP="006704E9">
            <w:r w:rsidRPr="006704E9">
              <w:rPr>
                <w:b/>
                <w:bCs/>
              </w:rPr>
              <w:t>New Year’s Day – 1 January 202</w:t>
            </w:r>
            <w:r>
              <w:rPr>
                <w:b/>
                <w:bCs/>
              </w:rPr>
              <w:t>5</w:t>
            </w:r>
          </w:p>
        </w:tc>
      </w:tr>
      <w:tr w:rsidR="005F3EA6" w:rsidRPr="006704E9" w14:paraId="6E3F1525" w14:textId="77777777" w:rsidTr="00B76264">
        <w:trPr>
          <w:trHeight w:val="34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2FCBA" w14:textId="43039DA0" w:rsidR="005F3EA6" w:rsidRPr="006704E9" w:rsidRDefault="00327EE0" w:rsidP="006704E9">
            <w:r w:rsidRPr="00327EE0">
              <w:t>Enfield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64051" w14:textId="74335B11" w:rsidR="005F3EA6" w:rsidRPr="006704E9" w:rsidRDefault="00327EE0" w:rsidP="006704E9">
            <w:proofErr w:type="spellStart"/>
            <w:r w:rsidRPr="00327EE0">
              <w:t>Healthfare</w:t>
            </w:r>
            <w:proofErr w:type="spellEnd"/>
            <w:r w:rsidRPr="00327EE0">
              <w:t xml:space="preserve"> Pharmacy  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E4210" w14:textId="59928A43" w:rsidR="005F3EA6" w:rsidRPr="006704E9" w:rsidRDefault="00327EE0" w:rsidP="006704E9">
            <w:r w:rsidRPr="00327EE0">
              <w:t>9 Coleman Parade, Southbury Road, Enfield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E279D" w14:textId="555B4B12" w:rsidR="005F3EA6" w:rsidRPr="006704E9" w:rsidRDefault="00327EE0" w:rsidP="006704E9">
            <w:r w:rsidRPr="00327EE0">
              <w:t>EN1 1YY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270BF" w14:textId="1D73A83D" w:rsidR="005F3EA6" w:rsidRPr="006704E9" w:rsidRDefault="00327EE0" w:rsidP="006704E9">
            <w:r w:rsidRPr="00327EE0">
              <w:t>020 8367 5456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C50DD" w14:textId="54F37B6A" w:rsidR="005F3EA6" w:rsidRPr="006704E9" w:rsidRDefault="00327EE0" w:rsidP="006704E9">
            <w:r w:rsidRPr="00327EE0">
              <w:t>10:00-18:00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70353" w14:textId="2019E9C0" w:rsidR="005F3EA6" w:rsidRPr="006704E9" w:rsidRDefault="00327EE0" w:rsidP="006704E9">
            <w:r w:rsidRPr="00327EE0">
              <w:t>10:00-14:00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78D94" w14:textId="71398233" w:rsidR="005F3EA6" w:rsidRPr="006704E9" w:rsidRDefault="00327EE0" w:rsidP="006704E9">
            <w:r w:rsidRPr="00327EE0">
              <w:t>10:00-14:00</w:t>
            </w:r>
          </w:p>
        </w:tc>
      </w:tr>
      <w:tr w:rsidR="00BF0CAF" w:rsidRPr="006704E9" w14:paraId="62DFB95E" w14:textId="77777777" w:rsidTr="00B76264">
        <w:trPr>
          <w:trHeight w:val="34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11E3A" w14:textId="34B9D60D" w:rsidR="00BF0CAF" w:rsidRPr="006704E9" w:rsidRDefault="00327EE0" w:rsidP="006704E9">
            <w:r w:rsidRPr="00327EE0">
              <w:t>Enfield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179D4" w14:textId="5B12894E" w:rsidR="00BF0CAF" w:rsidRPr="006704E9" w:rsidRDefault="002C2152" w:rsidP="006704E9">
            <w:r w:rsidRPr="002C2152">
              <w:t xml:space="preserve">Bees Dispensing Chemist  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B7CEE" w14:textId="010A3008" w:rsidR="00BF0CAF" w:rsidRPr="006704E9" w:rsidRDefault="002C2152" w:rsidP="006704E9">
            <w:r w:rsidRPr="002C2152">
              <w:t>172 Fore Street, Edmonton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471CE" w14:textId="172DBE52" w:rsidR="00BF0CAF" w:rsidRPr="006704E9" w:rsidRDefault="002C2152" w:rsidP="006704E9">
            <w:r w:rsidRPr="002C2152">
              <w:t>N18 2JB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EC049" w14:textId="0B3B186C" w:rsidR="00BF0CAF" w:rsidRPr="006704E9" w:rsidRDefault="002C2152" w:rsidP="006704E9">
            <w:r w:rsidRPr="002C2152">
              <w:t>020 8807 3228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358D4" w14:textId="1216D188" w:rsidR="00BF0CAF" w:rsidRPr="006704E9" w:rsidRDefault="002C2152" w:rsidP="006704E9">
            <w:r w:rsidRPr="002C2152">
              <w:t>10:00-18:00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3B294" w14:textId="40EAA55E" w:rsidR="00BF0CAF" w:rsidRPr="006704E9" w:rsidRDefault="002C2152" w:rsidP="006704E9">
            <w:r w:rsidRPr="002C2152">
              <w:t>12:00-16:00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6B161" w14:textId="712A4BBA" w:rsidR="00BF0CAF" w:rsidRPr="006704E9" w:rsidRDefault="002C2152" w:rsidP="006704E9">
            <w:r w:rsidRPr="002C2152">
              <w:t>12:00-16:00</w:t>
            </w:r>
          </w:p>
        </w:tc>
      </w:tr>
    </w:tbl>
    <w:p w14:paraId="5D858F50" w14:textId="77777777" w:rsidR="006704E9" w:rsidRDefault="006704E9"/>
    <w:sectPr w:rsidR="006704E9" w:rsidSect="006704E9">
      <w:pgSz w:w="16838" w:h="11906" w:orient="landscape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E9"/>
    <w:rsid w:val="000F594F"/>
    <w:rsid w:val="00106302"/>
    <w:rsid w:val="001B3D5A"/>
    <w:rsid w:val="001F64FB"/>
    <w:rsid w:val="002A3EE0"/>
    <w:rsid w:val="002A781A"/>
    <w:rsid w:val="002A7EEF"/>
    <w:rsid w:val="002C2152"/>
    <w:rsid w:val="00320DDF"/>
    <w:rsid w:val="003225EE"/>
    <w:rsid w:val="00327EE0"/>
    <w:rsid w:val="0039511F"/>
    <w:rsid w:val="005A19CA"/>
    <w:rsid w:val="005B6B79"/>
    <w:rsid w:val="005D68E2"/>
    <w:rsid w:val="005F3EA6"/>
    <w:rsid w:val="00600B3B"/>
    <w:rsid w:val="006107E0"/>
    <w:rsid w:val="00613F4D"/>
    <w:rsid w:val="00614F9E"/>
    <w:rsid w:val="00654A9A"/>
    <w:rsid w:val="00666F73"/>
    <w:rsid w:val="006704E9"/>
    <w:rsid w:val="006A5AA8"/>
    <w:rsid w:val="006B7C0F"/>
    <w:rsid w:val="006F0FEA"/>
    <w:rsid w:val="006F6E8A"/>
    <w:rsid w:val="00751EE6"/>
    <w:rsid w:val="008222CC"/>
    <w:rsid w:val="00840132"/>
    <w:rsid w:val="00882F4C"/>
    <w:rsid w:val="0089620B"/>
    <w:rsid w:val="00981F5D"/>
    <w:rsid w:val="009A2A49"/>
    <w:rsid w:val="009D3BC8"/>
    <w:rsid w:val="009E2113"/>
    <w:rsid w:val="00A91E86"/>
    <w:rsid w:val="00AD355E"/>
    <w:rsid w:val="00AE6184"/>
    <w:rsid w:val="00B76264"/>
    <w:rsid w:val="00BF0CAF"/>
    <w:rsid w:val="00BF5D4F"/>
    <w:rsid w:val="00C622E3"/>
    <w:rsid w:val="00CF4812"/>
    <w:rsid w:val="00D6526F"/>
    <w:rsid w:val="00D776E9"/>
    <w:rsid w:val="00DF0618"/>
    <w:rsid w:val="00DF6A08"/>
    <w:rsid w:val="00F21D1F"/>
    <w:rsid w:val="00F65D27"/>
    <w:rsid w:val="00FC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9857"/>
  <w15:chartTrackingRefBased/>
  <w15:docId w15:val="{C4EC6074-0E34-4481-B12A-747AB4BA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4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04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452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72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24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8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608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21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20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8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service-search/find-a-pharmacy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clhealthandcare.org.uk/local-health/stay-well-this-wint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nhs.uk/service-search/find-a-pharm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f056899-13b5-4a2d-95be-1346e7128cdd" xsi:nil="true"/>
    <_ip_UnifiedCompliancePolicyProperties xmlns="http://schemas.microsoft.com/sharepoint/v3" xsi:nil="true"/>
    <lcf76f155ced4ddcb4097134ff3c332f xmlns="0caf7473-11a9-47a5-8488-9d8943cbb851">
      <Terms xmlns="http://schemas.microsoft.com/office/infopath/2007/PartnerControls"/>
    </lcf76f155ced4ddcb4097134ff3c332f>
    <Imagecontents xmlns="0caf7473-11a9-47a5-8488-9d8943cbb8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7C681BE0F0D479281148155683789" ma:contentTypeVersion="20" ma:contentTypeDescription="Create a new document." ma:contentTypeScope="" ma:versionID="2f65e9ec5e678f30d70733fcd5733f3e">
  <xsd:schema xmlns:xsd="http://www.w3.org/2001/XMLSchema" xmlns:xs="http://www.w3.org/2001/XMLSchema" xmlns:p="http://schemas.microsoft.com/office/2006/metadata/properties" xmlns:ns1="http://schemas.microsoft.com/sharepoint/v3" xmlns:ns2="0caf7473-11a9-47a5-8488-9d8943cbb851" xmlns:ns3="ef056899-13b5-4a2d-95be-1346e7128cdd" targetNamespace="http://schemas.microsoft.com/office/2006/metadata/properties" ma:root="true" ma:fieldsID="be9e9f330e3a8d27df1c776892a88194" ns1:_="" ns2:_="" ns3:_="">
    <xsd:import namespace="http://schemas.microsoft.com/sharepoint/v3"/>
    <xsd:import namespace="0caf7473-11a9-47a5-8488-9d8943cbb851"/>
    <xsd:import namespace="ef056899-13b5-4a2d-95be-1346e7128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Imagecont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f7473-11a9-47a5-8488-9d8943cbb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contents" ma:index="27" nillable="true" ma:displayName="Image contents" ma:format="Dropdown" ma:internalName="Imagecont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56899-13b5-4a2d-95be-1346e7128c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bdaeff-30ab-405c-98f6-f86f76d9e588}" ma:internalName="TaxCatchAll" ma:showField="CatchAllData" ma:web="ef056899-13b5-4a2d-95be-1346e7128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29580-B662-4544-A9D0-81519EA306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f056899-13b5-4a2d-95be-1346e7128cdd"/>
    <ds:schemaRef ds:uri="0caf7473-11a9-47a5-8488-9d8943cbb851"/>
  </ds:schemaRefs>
</ds:datastoreItem>
</file>

<file path=customXml/itemProps2.xml><?xml version="1.0" encoding="utf-8"?>
<ds:datastoreItem xmlns:ds="http://schemas.openxmlformats.org/officeDocument/2006/customXml" ds:itemID="{B18CC9C4-D984-4BA6-A2CC-4146CE803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af7473-11a9-47a5-8488-9d8943cbb851"/>
    <ds:schemaRef ds:uri="ef056899-13b5-4a2d-95be-1346e7128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0C1DB-56BC-47B8-A3B1-66BF3370A6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BARONI, Rina (NHS NORTH CENTRAL LONDON ICB - 93C)</dc:creator>
  <cp:keywords/>
  <dc:description/>
  <cp:lastModifiedBy>BARONI, Rina (NHS NORTH CENTRAL LONDON ICB - 93C)</cp:lastModifiedBy>
  <cp:revision>5</cp:revision>
  <dcterms:created xsi:type="dcterms:W3CDTF">2024-12-18T14:58:00Z</dcterms:created>
  <dcterms:modified xsi:type="dcterms:W3CDTF">2024-12-18T16:04:00Z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0x010100A487C681BE0F0D479281148155683789</vt:lpwstr>
  </property>
  <property fmtid="{D5CDD505-2E9C-101B-9397-08002B2CF9AE}" pid="3" name="MediaServiceImageTags">
    <vt:lpwstr/>
  </property>
</Properties>
</file>