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709D" w14:textId="77777777" w:rsidR="0029708E" w:rsidRPr="003B1149" w:rsidRDefault="0029708E" w:rsidP="006C445D">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6C445D" w:rsidRPr="003B1149" w14:paraId="347AAAC3" w14:textId="77777777" w:rsidTr="00C62A2B">
        <w:tc>
          <w:tcPr>
            <w:tcW w:w="9016" w:type="dxa"/>
          </w:tcPr>
          <w:p w14:paraId="1C024C8D" w14:textId="17807A41" w:rsidR="0029779E" w:rsidRPr="003B1149" w:rsidRDefault="006C445D" w:rsidP="007124FC">
            <w:pPr>
              <w:rPr>
                <w:rFonts w:ascii="Arial" w:hAnsi="Arial" w:cs="Arial"/>
                <w:b/>
                <w:sz w:val="24"/>
                <w:szCs w:val="24"/>
              </w:rPr>
            </w:pPr>
            <w:r w:rsidRPr="003B1149">
              <w:rPr>
                <w:rFonts w:ascii="Arial" w:hAnsi="Arial" w:cs="Arial"/>
                <w:sz w:val="24"/>
                <w:szCs w:val="24"/>
              </w:rPr>
              <w:t>Applicant Unique Identification Number</w:t>
            </w:r>
            <w:r w:rsidR="007041F2" w:rsidRPr="003B1149">
              <w:rPr>
                <w:rFonts w:ascii="Arial" w:hAnsi="Arial" w:cs="Arial"/>
                <w:sz w:val="24"/>
                <w:szCs w:val="24"/>
              </w:rPr>
              <w:t xml:space="preserve"> (office use)</w:t>
            </w:r>
            <w:r w:rsidRPr="003B1149">
              <w:rPr>
                <w:rFonts w:ascii="Arial" w:hAnsi="Arial" w:cs="Arial"/>
                <w:sz w:val="24"/>
                <w:szCs w:val="24"/>
              </w:rPr>
              <w:t xml:space="preserve">: </w:t>
            </w:r>
          </w:p>
          <w:p w14:paraId="4556F826" w14:textId="061E9E16" w:rsidR="007124FC" w:rsidRPr="003B1149" w:rsidRDefault="007124FC" w:rsidP="007124FC">
            <w:pPr>
              <w:rPr>
                <w:rFonts w:ascii="Arial" w:hAnsi="Arial" w:cs="Arial"/>
                <w:sz w:val="24"/>
                <w:szCs w:val="24"/>
              </w:rPr>
            </w:pPr>
          </w:p>
        </w:tc>
      </w:tr>
      <w:tr w:rsidR="006C445D" w:rsidRPr="003B1149" w14:paraId="02BC1917" w14:textId="77777777" w:rsidTr="00C62A2B">
        <w:tc>
          <w:tcPr>
            <w:tcW w:w="9016" w:type="dxa"/>
          </w:tcPr>
          <w:p w14:paraId="60F5D653" w14:textId="1DD6466A" w:rsidR="006C445D" w:rsidRPr="003B1149" w:rsidRDefault="006C445D" w:rsidP="00C62A2B">
            <w:pPr>
              <w:rPr>
                <w:rStyle w:val="the-question"/>
                <w:rFonts w:ascii="Arial" w:hAnsi="Arial" w:cs="Arial"/>
                <w:sz w:val="24"/>
                <w:szCs w:val="24"/>
                <w:lang w:val="en"/>
              </w:rPr>
            </w:pPr>
            <w:r w:rsidRPr="003B1149">
              <w:rPr>
                <w:rFonts w:ascii="Arial" w:hAnsi="Arial" w:cs="Arial"/>
                <w:sz w:val="24"/>
                <w:szCs w:val="24"/>
                <w:lang w:val="en"/>
              </w:rPr>
              <w:t xml:space="preserve">1: </w:t>
            </w:r>
            <w:r w:rsidRPr="003B1149">
              <w:rPr>
                <w:rStyle w:val="the-question"/>
                <w:rFonts w:ascii="Arial" w:hAnsi="Arial" w:cs="Arial"/>
                <w:sz w:val="24"/>
                <w:szCs w:val="24"/>
                <w:lang w:val="en"/>
              </w:rPr>
              <w:t xml:space="preserve">What is your name?  </w:t>
            </w:r>
          </w:p>
          <w:p w14:paraId="1122D2E6" w14:textId="77777777" w:rsidR="000636CA" w:rsidRPr="003B1149" w:rsidRDefault="000636CA" w:rsidP="00C62A2B">
            <w:pPr>
              <w:rPr>
                <w:rStyle w:val="the-question"/>
                <w:rFonts w:ascii="Arial" w:hAnsi="Arial" w:cs="Arial"/>
                <w:b/>
                <w:sz w:val="24"/>
                <w:szCs w:val="24"/>
                <w:lang w:val="en"/>
              </w:rPr>
            </w:pPr>
          </w:p>
          <w:p w14:paraId="522C2609" w14:textId="77777777" w:rsidR="0029779E" w:rsidRPr="003B1149" w:rsidRDefault="0029779E" w:rsidP="00C62A2B">
            <w:pPr>
              <w:rPr>
                <w:rFonts w:ascii="Arial" w:hAnsi="Arial" w:cs="Arial"/>
                <w:sz w:val="24"/>
                <w:szCs w:val="24"/>
              </w:rPr>
            </w:pPr>
          </w:p>
        </w:tc>
      </w:tr>
      <w:tr w:rsidR="0029779E" w:rsidRPr="003B1149" w14:paraId="1E2F7907" w14:textId="77777777" w:rsidTr="00C62A2B">
        <w:tc>
          <w:tcPr>
            <w:tcW w:w="9016" w:type="dxa"/>
          </w:tcPr>
          <w:p w14:paraId="051B3777" w14:textId="405806AE" w:rsidR="0029779E" w:rsidRPr="003B1149" w:rsidRDefault="0029779E" w:rsidP="00C62A2B">
            <w:pPr>
              <w:rPr>
                <w:rStyle w:val="the-question"/>
                <w:rFonts w:ascii="Arial" w:hAnsi="Arial" w:cs="Arial"/>
                <w:sz w:val="24"/>
                <w:szCs w:val="24"/>
                <w:lang w:val="en"/>
              </w:rPr>
            </w:pPr>
            <w:r w:rsidRPr="003B1149">
              <w:rPr>
                <w:rStyle w:val="the-question"/>
                <w:rFonts w:ascii="Arial" w:hAnsi="Arial" w:cs="Arial"/>
                <w:sz w:val="24"/>
                <w:szCs w:val="24"/>
                <w:lang w:val="en"/>
              </w:rPr>
              <w:t>2</w:t>
            </w:r>
            <w:r w:rsidR="00EA1555" w:rsidRPr="003B1149">
              <w:rPr>
                <w:rStyle w:val="the-question"/>
                <w:rFonts w:ascii="Arial" w:hAnsi="Arial" w:cs="Arial"/>
                <w:sz w:val="24"/>
                <w:szCs w:val="24"/>
                <w:lang w:val="en"/>
              </w:rPr>
              <w:t xml:space="preserve">: </w:t>
            </w:r>
            <w:r w:rsidR="005D2D7B" w:rsidRPr="003B1149">
              <w:rPr>
                <w:rStyle w:val="the-question"/>
                <w:rFonts w:ascii="Arial" w:hAnsi="Arial" w:cs="Arial"/>
                <w:sz w:val="24"/>
                <w:szCs w:val="24"/>
                <w:lang w:val="en"/>
              </w:rPr>
              <w:t xml:space="preserve">Please can you confirm that you live in one of the boroughs of North Central London? </w:t>
            </w:r>
          </w:p>
          <w:p w14:paraId="144E1EA4" w14:textId="77777777" w:rsidR="000636CA" w:rsidRPr="003B1149" w:rsidRDefault="000636CA" w:rsidP="00C62A2B">
            <w:pPr>
              <w:rPr>
                <w:rStyle w:val="the-question"/>
                <w:rFonts w:ascii="Arial" w:hAnsi="Arial" w:cs="Arial"/>
                <w:b/>
                <w:sz w:val="24"/>
                <w:szCs w:val="24"/>
                <w:lang w:val="en"/>
              </w:rPr>
            </w:pPr>
          </w:p>
          <w:p w14:paraId="002B74E1" w14:textId="77777777" w:rsidR="0029779E" w:rsidRPr="003B1149" w:rsidRDefault="0029779E" w:rsidP="00C62A2B">
            <w:pPr>
              <w:rPr>
                <w:rFonts w:ascii="Arial" w:hAnsi="Arial" w:cs="Arial"/>
                <w:sz w:val="24"/>
                <w:szCs w:val="24"/>
                <w:lang w:val="en"/>
              </w:rPr>
            </w:pPr>
          </w:p>
        </w:tc>
      </w:tr>
      <w:tr w:rsidR="0029779E" w:rsidRPr="003B1149" w14:paraId="352C24F6" w14:textId="77777777" w:rsidTr="00C62A2B">
        <w:tc>
          <w:tcPr>
            <w:tcW w:w="9016" w:type="dxa"/>
          </w:tcPr>
          <w:p w14:paraId="12CF3EC2" w14:textId="0C052791" w:rsidR="0029779E" w:rsidRPr="003B1149" w:rsidRDefault="000E147F" w:rsidP="00C62A2B">
            <w:pPr>
              <w:rPr>
                <w:rStyle w:val="the-question"/>
                <w:rFonts w:ascii="Arial" w:hAnsi="Arial" w:cs="Arial"/>
                <w:sz w:val="24"/>
                <w:szCs w:val="24"/>
                <w:lang w:val="en"/>
              </w:rPr>
            </w:pPr>
            <w:r w:rsidRPr="003B1149">
              <w:rPr>
                <w:rStyle w:val="the-question"/>
                <w:rFonts w:ascii="Arial" w:hAnsi="Arial" w:cs="Arial"/>
                <w:sz w:val="24"/>
                <w:szCs w:val="24"/>
                <w:lang w:val="en"/>
              </w:rPr>
              <w:t>3</w:t>
            </w:r>
            <w:r w:rsidR="0029779E" w:rsidRPr="003B1149">
              <w:rPr>
                <w:rStyle w:val="the-question"/>
                <w:rFonts w:ascii="Arial" w:hAnsi="Arial" w:cs="Arial"/>
                <w:sz w:val="24"/>
                <w:szCs w:val="24"/>
                <w:lang w:val="en"/>
              </w:rPr>
              <w:t xml:space="preserve">. Please enter your email address </w:t>
            </w:r>
          </w:p>
          <w:p w14:paraId="027F22A8" w14:textId="77777777" w:rsidR="000636CA" w:rsidRPr="003B1149" w:rsidRDefault="000636CA" w:rsidP="00C62A2B">
            <w:pPr>
              <w:rPr>
                <w:rStyle w:val="the-question"/>
                <w:rFonts w:ascii="Arial" w:hAnsi="Arial" w:cs="Arial"/>
                <w:sz w:val="24"/>
                <w:szCs w:val="24"/>
                <w:lang w:val="en"/>
              </w:rPr>
            </w:pPr>
          </w:p>
          <w:p w14:paraId="33A7531C" w14:textId="77777777" w:rsidR="0029779E" w:rsidRPr="003B1149" w:rsidRDefault="0029779E" w:rsidP="00C62A2B">
            <w:pPr>
              <w:rPr>
                <w:rStyle w:val="the-question"/>
                <w:rFonts w:ascii="Arial" w:hAnsi="Arial" w:cs="Arial"/>
                <w:sz w:val="24"/>
                <w:szCs w:val="24"/>
                <w:lang w:val="en"/>
              </w:rPr>
            </w:pPr>
          </w:p>
        </w:tc>
      </w:tr>
      <w:tr w:rsidR="0029779E" w:rsidRPr="003B1149" w14:paraId="6CF8D4AD" w14:textId="77777777" w:rsidTr="00C62A2B">
        <w:tc>
          <w:tcPr>
            <w:tcW w:w="9016" w:type="dxa"/>
          </w:tcPr>
          <w:p w14:paraId="7992D402" w14:textId="3CCB9DCC" w:rsidR="0029779E" w:rsidRPr="003B1149" w:rsidRDefault="000E147F" w:rsidP="00C62A2B">
            <w:pPr>
              <w:rPr>
                <w:rStyle w:val="the-question"/>
                <w:rFonts w:ascii="Arial" w:hAnsi="Arial" w:cs="Arial"/>
                <w:sz w:val="24"/>
                <w:szCs w:val="24"/>
                <w:lang w:val="en"/>
              </w:rPr>
            </w:pPr>
            <w:r w:rsidRPr="003B1149">
              <w:rPr>
                <w:rStyle w:val="the-question"/>
                <w:rFonts w:ascii="Arial" w:hAnsi="Arial" w:cs="Arial"/>
                <w:sz w:val="24"/>
                <w:szCs w:val="24"/>
                <w:lang w:val="en"/>
              </w:rPr>
              <w:t>4</w:t>
            </w:r>
            <w:r w:rsidR="0029779E" w:rsidRPr="003B1149">
              <w:rPr>
                <w:rStyle w:val="the-question"/>
                <w:rFonts w:ascii="Arial" w:hAnsi="Arial" w:cs="Arial"/>
                <w:sz w:val="24"/>
                <w:szCs w:val="24"/>
                <w:lang w:val="en"/>
              </w:rPr>
              <w:t xml:space="preserve">: Please confirm alternative contact details (address/Inc. postcode and phone number) </w:t>
            </w:r>
          </w:p>
          <w:p w14:paraId="441D40C9" w14:textId="77777777" w:rsidR="000636CA" w:rsidRPr="003B1149" w:rsidRDefault="000636CA" w:rsidP="00C62A2B">
            <w:pPr>
              <w:rPr>
                <w:rStyle w:val="the-question"/>
                <w:rFonts w:ascii="Arial" w:hAnsi="Arial" w:cs="Arial"/>
                <w:b/>
                <w:sz w:val="24"/>
                <w:szCs w:val="24"/>
                <w:lang w:val="en"/>
              </w:rPr>
            </w:pPr>
          </w:p>
          <w:p w14:paraId="10DC42BC" w14:textId="77777777" w:rsidR="0029779E" w:rsidRPr="003B1149" w:rsidRDefault="0029779E" w:rsidP="00C62A2B">
            <w:pPr>
              <w:rPr>
                <w:rStyle w:val="the-question"/>
                <w:rFonts w:ascii="Arial" w:hAnsi="Arial" w:cs="Arial"/>
                <w:sz w:val="24"/>
                <w:szCs w:val="24"/>
                <w:lang w:val="en"/>
              </w:rPr>
            </w:pPr>
          </w:p>
        </w:tc>
      </w:tr>
      <w:tr w:rsidR="0029779E" w:rsidRPr="003B1149" w14:paraId="27BFF278" w14:textId="77777777" w:rsidTr="00C62A2B">
        <w:tc>
          <w:tcPr>
            <w:tcW w:w="9016" w:type="dxa"/>
          </w:tcPr>
          <w:p w14:paraId="6F2A8206" w14:textId="5E077F78" w:rsidR="00430987" w:rsidRPr="003B1149" w:rsidRDefault="00430987" w:rsidP="00C62A2B">
            <w:pPr>
              <w:rPr>
                <w:rStyle w:val="the-question"/>
                <w:rFonts w:ascii="Arial" w:hAnsi="Arial" w:cs="Arial"/>
                <w:sz w:val="24"/>
                <w:szCs w:val="24"/>
                <w:lang w:val="en"/>
              </w:rPr>
            </w:pPr>
            <w:r w:rsidRPr="003B1149">
              <w:rPr>
                <w:rStyle w:val="the-question"/>
                <w:rFonts w:ascii="Arial" w:hAnsi="Arial" w:cs="Arial"/>
                <w:sz w:val="24"/>
                <w:szCs w:val="24"/>
                <w:lang w:val="en"/>
              </w:rPr>
              <w:t>7.</w:t>
            </w:r>
            <w:r w:rsidR="000636CA" w:rsidRPr="003B1149">
              <w:rPr>
                <w:rStyle w:val="the-question"/>
                <w:rFonts w:ascii="Arial" w:hAnsi="Arial" w:cs="Arial"/>
                <w:sz w:val="24"/>
                <w:szCs w:val="24"/>
                <w:lang w:val="en"/>
              </w:rPr>
              <w:t xml:space="preserve"> </w:t>
            </w:r>
            <w:r w:rsidRPr="003B1149">
              <w:rPr>
                <w:rStyle w:val="the-question"/>
                <w:rFonts w:ascii="Arial" w:hAnsi="Arial" w:cs="Arial"/>
                <w:sz w:val="24"/>
                <w:szCs w:val="24"/>
                <w:lang w:val="en"/>
              </w:rPr>
              <w:t xml:space="preserve">Please use this section to provide information (in under 600 words) on the following: </w:t>
            </w:r>
          </w:p>
          <w:p w14:paraId="2311561E" w14:textId="400AFCC1" w:rsidR="00430987" w:rsidRPr="003B1149" w:rsidRDefault="00430987" w:rsidP="000636CA">
            <w:pPr>
              <w:pStyle w:val="ListParagraph"/>
              <w:numPr>
                <w:ilvl w:val="0"/>
                <w:numId w:val="4"/>
              </w:numPr>
              <w:rPr>
                <w:rStyle w:val="the-question"/>
                <w:rFonts w:ascii="Arial" w:hAnsi="Arial" w:cs="Arial"/>
                <w:sz w:val="24"/>
                <w:szCs w:val="24"/>
                <w:lang w:val="en"/>
              </w:rPr>
            </w:pPr>
            <w:r w:rsidRPr="003B1149">
              <w:rPr>
                <w:rStyle w:val="the-question"/>
                <w:rFonts w:ascii="Arial" w:hAnsi="Arial" w:cs="Arial"/>
                <w:sz w:val="24"/>
                <w:szCs w:val="24"/>
                <w:lang w:val="en"/>
              </w:rPr>
              <w:t xml:space="preserve">why you are interested in being a </w:t>
            </w:r>
            <w:r w:rsidR="000636CA" w:rsidRPr="003B1149">
              <w:rPr>
                <w:rStyle w:val="the-question"/>
                <w:rFonts w:ascii="Arial" w:hAnsi="Arial" w:cs="Arial"/>
                <w:sz w:val="24"/>
                <w:szCs w:val="24"/>
                <w:lang w:val="en"/>
              </w:rPr>
              <w:t>Resident Champion</w:t>
            </w:r>
            <w:r w:rsidRPr="003B1149">
              <w:rPr>
                <w:rStyle w:val="the-question"/>
                <w:rFonts w:ascii="Arial" w:hAnsi="Arial" w:cs="Arial"/>
                <w:sz w:val="24"/>
                <w:szCs w:val="24"/>
                <w:lang w:val="en"/>
              </w:rPr>
              <w:t xml:space="preserve"> </w:t>
            </w:r>
          </w:p>
          <w:p w14:paraId="7CDE04AC" w14:textId="77777777" w:rsidR="00430987" w:rsidRPr="003B1149" w:rsidRDefault="00430987" w:rsidP="00C62A2B">
            <w:pPr>
              <w:rPr>
                <w:rStyle w:val="the-question"/>
                <w:rFonts w:ascii="Arial" w:hAnsi="Arial" w:cs="Arial"/>
                <w:sz w:val="24"/>
                <w:szCs w:val="24"/>
                <w:lang w:val="en"/>
              </w:rPr>
            </w:pPr>
            <w:r w:rsidRPr="003B1149">
              <w:rPr>
                <w:rStyle w:val="the-question"/>
                <w:rFonts w:ascii="Arial" w:hAnsi="Arial" w:cs="Arial"/>
                <w:sz w:val="24"/>
                <w:szCs w:val="24"/>
                <w:lang w:val="en"/>
              </w:rPr>
              <w:t xml:space="preserve">(2) the skills, knowledge and experience you have that meet the requirements set out in the recruitment pack and </w:t>
            </w:r>
          </w:p>
          <w:p w14:paraId="05B7CB23" w14:textId="6BCD3D7D" w:rsidR="0029779E" w:rsidRPr="003B1149" w:rsidRDefault="00430987" w:rsidP="00C62A2B">
            <w:pPr>
              <w:rPr>
                <w:rStyle w:val="the-question"/>
                <w:rFonts w:ascii="Arial" w:hAnsi="Arial" w:cs="Arial"/>
                <w:sz w:val="24"/>
                <w:szCs w:val="24"/>
                <w:lang w:val="en"/>
              </w:rPr>
            </w:pPr>
            <w:r w:rsidRPr="003B1149">
              <w:rPr>
                <w:rStyle w:val="the-question"/>
                <w:rFonts w:ascii="Arial" w:hAnsi="Arial" w:cs="Arial"/>
                <w:sz w:val="24"/>
                <w:szCs w:val="24"/>
                <w:lang w:val="en"/>
              </w:rPr>
              <w:t>(3) any other volunteer or patient advocacy roles or experience (although this is not essential to the role)</w:t>
            </w:r>
          </w:p>
          <w:p w14:paraId="19043CFF" w14:textId="77777777" w:rsidR="0029779E" w:rsidRPr="003B1149" w:rsidRDefault="0029779E" w:rsidP="00A40548">
            <w:pPr>
              <w:spacing w:line="276" w:lineRule="auto"/>
              <w:contextualSpacing/>
              <w:rPr>
                <w:rStyle w:val="the-question"/>
                <w:rFonts w:ascii="Arial" w:hAnsi="Arial" w:cs="Arial"/>
                <w:b/>
                <w:bCs/>
                <w:sz w:val="24"/>
                <w:szCs w:val="24"/>
                <w:lang w:val="en"/>
              </w:rPr>
            </w:pPr>
          </w:p>
          <w:p w14:paraId="2982CA3E"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180892B1"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410EB7EA"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0FBB4CE2"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39F2161C"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1BA86325"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50949415"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0B348B57" w14:textId="77777777" w:rsidR="000636CA" w:rsidRDefault="000636CA" w:rsidP="00A40548">
            <w:pPr>
              <w:spacing w:line="276" w:lineRule="auto"/>
              <w:contextualSpacing/>
              <w:rPr>
                <w:rStyle w:val="the-question"/>
                <w:rFonts w:ascii="Arial" w:hAnsi="Arial" w:cs="Arial"/>
                <w:b/>
                <w:bCs/>
                <w:sz w:val="24"/>
                <w:szCs w:val="24"/>
                <w:lang w:val="en"/>
              </w:rPr>
            </w:pPr>
          </w:p>
          <w:p w14:paraId="3DB62BD1" w14:textId="77777777" w:rsidR="00D025F9" w:rsidRDefault="00D025F9" w:rsidP="00A40548">
            <w:pPr>
              <w:spacing w:line="276" w:lineRule="auto"/>
              <w:contextualSpacing/>
              <w:rPr>
                <w:rStyle w:val="the-question"/>
                <w:rFonts w:ascii="Arial" w:hAnsi="Arial" w:cs="Arial"/>
                <w:b/>
                <w:bCs/>
                <w:sz w:val="24"/>
                <w:szCs w:val="24"/>
                <w:lang w:val="en"/>
              </w:rPr>
            </w:pPr>
          </w:p>
          <w:p w14:paraId="0DB52605" w14:textId="77777777" w:rsidR="00D025F9" w:rsidRDefault="00D025F9" w:rsidP="00A40548">
            <w:pPr>
              <w:spacing w:line="276" w:lineRule="auto"/>
              <w:contextualSpacing/>
              <w:rPr>
                <w:rStyle w:val="the-question"/>
                <w:rFonts w:ascii="Arial" w:hAnsi="Arial" w:cs="Arial"/>
                <w:b/>
                <w:bCs/>
                <w:sz w:val="24"/>
                <w:szCs w:val="24"/>
                <w:lang w:val="en"/>
              </w:rPr>
            </w:pPr>
          </w:p>
          <w:p w14:paraId="47AEF36B" w14:textId="77777777" w:rsidR="00D025F9" w:rsidRDefault="00D025F9" w:rsidP="00A40548">
            <w:pPr>
              <w:spacing w:line="276" w:lineRule="auto"/>
              <w:contextualSpacing/>
              <w:rPr>
                <w:rStyle w:val="the-question"/>
                <w:rFonts w:ascii="Arial" w:hAnsi="Arial" w:cs="Arial"/>
                <w:b/>
                <w:bCs/>
                <w:sz w:val="24"/>
                <w:szCs w:val="24"/>
                <w:lang w:val="en"/>
              </w:rPr>
            </w:pPr>
          </w:p>
          <w:p w14:paraId="7E37EE4D" w14:textId="77777777" w:rsidR="00D025F9" w:rsidRDefault="00D025F9" w:rsidP="00A40548">
            <w:pPr>
              <w:spacing w:line="276" w:lineRule="auto"/>
              <w:contextualSpacing/>
              <w:rPr>
                <w:rStyle w:val="the-question"/>
                <w:rFonts w:ascii="Arial" w:hAnsi="Arial" w:cs="Arial"/>
                <w:b/>
                <w:bCs/>
                <w:sz w:val="24"/>
                <w:szCs w:val="24"/>
                <w:lang w:val="en"/>
              </w:rPr>
            </w:pPr>
          </w:p>
          <w:p w14:paraId="0DDA52F1" w14:textId="77777777" w:rsidR="00D025F9" w:rsidRDefault="00D025F9" w:rsidP="00A40548">
            <w:pPr>
              <w:spacing w:line="276" w:lineRule="auto"/>
              <w:contextualSpacing/>
              <w:rPr>
                <w:rStyle w:val="the-question"/>
                <w:rFonts w:ascii="Arial" w:hAnsi="Arial" w:cs="Arial"/>
                <w:b/>
                <w:bCs/>
                <w:sz w:val="24"/>
                <w:szCs w:val="24"/>
                <w:lang w:val="en"/>
              </w:rPr>
            </w:pPr>
          </w:p>
          <w:p w14:paraId="7AD4E9E8" w14:textId="77777777" w:rsidR="00D025F9" w:rsidRPr="003B1149" w:rsidRDefault="00D025F9" w:rsidP="00A40548">
            <w:pPr>
              <w:spacing w:line="276" w:lineRule="auto"/>
              <w:contextualSpacing/>
              <w:rPr>
                <w:rStyle w:val="the-question"/>
                <w:rFonts w:ascii="Arial" w:hAnsi="Arial" w:cs="Arial"/>
                <w:b/>
                <w:bCs/>
                <w:sz w:val="24"/>
                <w:szCs w:val="24"/>
                <w:lang w:val="en"/>
              </w:rPr>
            </w:pPr>
          </w:p>
          <w:p w14:paraId="11B3BF2A"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1A6AE0FB" w14:textId="77777777" w:rsidR="007041F2" w:rsidRPr="003B1149" w:rsidRDefault="007041F2" w:rsidP="00A40548">
            <w:pPr>
              <w:spacing w:line="276" w:lineRule="auto"/>
              <w:contextualSpacing/>
              <w:rPr>
                <w:rStyle w:val="the-question"/>
                <w:rFonts w:ascii="Arial" w:hAnsi="Arial" w:cs="Arial"/>
                <w:b/>
                <w:bCs/>
                <w:sz w:val="24"/>
                <w:szCs w:val="24"/>
                <w:lang w:val="en"/>
              </w:rPr>
            </w:pPr>
          </w:p>
          <w:p w14:paraId="6117963D" w14:textId="77777777" w:rsidR="000636CA" w:rsidRPr="003B1149" w:rsidRDefault="000636CA" w:rsidP="00A40548">
            <w:pPr>
              <w:spacing w:line="276" w:lineRule="auto"/>
              <w:contextualSpacing/>
              <w:rPr>
                <w:rStyle w:val="the-question"/>
                <w:rFonts w:ascii="Arial" w:hAnsi="Arial" w:cs="Arial"/>
                <w:b/>
                <w:bCs/>
                <w:sz w:val="24"/>
                <w:szCs w:val="24"/>
                <w:lang w:val="en"/>
              </w:rPr>
            </w:pPr>
          </w:p>
          <w:p w14:paraId="7E9B52AF" w14:textId="711C41F8" w:rsidR="00430987" w:rsidRPr="003B1149" w:rsidRDefault="00430987" w:rsidP="00EE7E64">
            <w:pPr>
              <w:spacing w:line="276" w:lineRule="auto"/>
              <w:contextualSpacing/>
              <w:rPr>
                <w:rStyle w:val="the-question"/>
                <w:rFonts w:ascii="Arial" w:hAnsi="Arial" w:cs="Arial"/>
                <w:b/>
                <w:bCs/>
                <w:sz w:val="24"/>
                <w:szCs w:val="24"/>
                <w:lang w:val="en"/>
              </w:rPr>
            </w:pPr>
          </w:p>
        </w:tc>
      </w:tr>
      <w:tr w:rsidR="0029779E" w:rsidRPr="003B1149" w14:paraId="4FC3BD17" w14:textId="77777777" w:rsidTr="00C62A2B">
        <w:tc>
          <w:tcPr>
            <w:tcW w:w="9016" w:type="dxa"/>
          </w:tcPr>
          <w:p w14:paraId="09C5B8D8" w14:textId="67790D54" w:rsidR="0029779E" w:rsidRPr="003B1149" w:rsidRDefault="00430987" w:rsidP="0029779E">
            <w:pPr>
              <w:rPr>
                <w:rStyle w:val="the-question"/>
                <w:rFonts w:ascii="Arial" w:hAnsi="Arial" w:cs="Arial"/>
                <w:sz w:val="24"/>
                <w:szCs w:val="24"/>
                <w:lang w:val="en"/>
              </w:rPr>
            </w:pPr>
            <w:r w:rsidRPr="003B1149">
              <w:rPr>
                <w:rStyle w:val="the-question"/>
                <w:rFonts w:ascii="Arial" w:hAnsi="Arial" w:cs="Arial"/>
                <w:sz w:val="24"/>
                <w:szCs w:val="24"/>
                <w:lang w:val="en"/>
              </w:rPr>
              <w:lastRenderedPageBreak/>
              <w:t>8</w:t>
            </w:r>
            <w:r w:rsidR="0029779E" w:rsidRPr="003B1149">
              <w:rPr>
                <w:rStyle w:val="the-question"/>
                <w:rFonts w:ascii="Arial" w:hAnsi="Arial" w:cs="Arial"/>
                <w:sz w:val="24"/>
                <w:szCs w:val="24"/>
                <w:lang w:val="en"/>
              </w:rPr>
              <w:t xml:space="preserve">. </w:t>
            </w:r>
            <w:r w:rsidRPr="003B1149">
              <w:rPr>
                <w:rStyle w:val="the-question"/>
                <w:rFonts w:ascii="Arial" w:hAnsi="Arial" w:cs="Arial"/>
                <w:sz w:val="24"/>
                <w:szCs w:val="24"/>
                <w:lang w:val="en"/>
              </w:rPr>
              <w:t xml:space="preserve">We are keen to appoint individuals with experience of using North Central London health and care services. Please include any additional information you feel would be helpful to share regarding using local services in recent years. This can include in the capacity of a </w:t>
            </w:r>
            <w:proofErr w:type="spellStart"/>
            <w:r w:rsidRPr="003B1149">
              <w:rPr>
                <w:rStyle w:val="the-question"/>
                <w:rFonts w:ascii="Arial" w:hAnsi="Arial" w:cs="Arial"/>
                <w:sz w:val="24"/>
                <w:szCs w:val="24"/>
                <w:lang w:val="en"/>
              </w:rPr>
              <w:t>carer</w:t>
            </w:r>
            <w:proofErr w:type="spellEnd"/>
            <w:r w:rsidRPr="003B1149">
              <w:rPr>
                <w:rStyle w:val="the-question"/>
                <w:rFonts w:ascii="Arial" w:hAnsi="Arial" w:cs="Arial"/>
                <w:sz w:val="24"/>
                <w:szCs w:val="24"/>
                <w:lang w:val="en"/>
              </w:rPr>
              <w:t>.</w:t>
            </w:r>
          </w:p>
          <w:p w14:paraId="6F44AE58" w14:textId="77777777" w:rsidR="000636CA" w:rsidRPr="003B1149" w:rsidRDefault="000636CA" w:rsidP="0029779E">
            <w:pPr>
              <w:rPr>
                <w:rStyle w:val="the-question"/>
                <w:rFonts w:ascii="Arial" w:hAnsi="Arial" w:cs="Arial"/>
                <w:sz w:val="24"/>
                <w:szCs w:val="24"/>
                <w:lang w:val="en"/>
              </w:rPr>
            </w:pPr>
          </w:p>
          <w:p w14:paraId="39AF1C98" w14:textId="77777777" w:rsidR="000636CA" w:rsidRPr="003B1149" w:rsidRDefault="000636CA" w:rsidP="0029779E">
            <w:pPr>
              <w:rPr>
                <w:rStyle w:val="the-question"/>
                <w:rFonts w:ascii="Arial" w:hAnsi="Arial" w:cs="Arial"/>
                <w:sz w:val="24"/>
                <w:szCs w:val="24"/>
                <w:lang w:val="en"/>
              </w:rPr>
            </w:pPr>
          </w:p>
          <w:p w14:paraId="332FD6BD" w14:textId="77777777" w:rsidR="000636CA" w:rsidRPr="003B1149" w:rsidRDefault="000636CA" w:rsidP="0029779E">
            <w:pPr>
              <w:rPr>
                <w:rStyle w:val="the-question"/>
                <w:rFonts w:ascii="Arial" w:hAnsi="Arial" w:cs="Arial"/>
                <w:sz w:val="24"/>
                <w:szCs w:val="24"/>
                <w:lang w:val="en"/>
              </w:rPr>
            </w:pPr>
          </w:p>
          <w:p w14:paraId="4171DEF0" w14:textId="77777777" w:rsidR="000636CA" w:rsidRDefault="000636CA" w:rsidP="0029779E">
            <w:pPr>
              <w:rPr>
                <w:rStyle w:val="the-question"/>
                <w:rFonts w:ascii="Arial" w:hAnsi="Arial" w:cs="Arial"/>
                <w:sz w:val="24"/>
                <w:szCs w:val="24"/>
                <w:lang w:val="en"/>
              </w:rPr>
            </w:pPr>
          </w:p>
          <w:p w14:paraId="08D0423F" w14:textId="77777777" w:rsidR="00D025F9" w:rsidRPr="003B1149" w:rsidRDefault="00D025F9" w:rsidP="0029779E">
            <w:pPr>
              <w:rPr>
                <w:rStyle w:val="the-question"/>
                <w:rFonts w:ascii="Arial" w:hAnsi="Arial" w:cs="Arial"/>
                <w:sz w:val="24"/>
                <w:szCs w:val="24"/>
                <w:lang w:val="en"/>
              </w:rPr>
            </w:pPr>
          </w:p>
          <w:p w14:paraId="5671EB9E" w14:textId="77777777" w:rsidR="00430987" w:rsidRPr="003B1149" w:rsidRDefault="00430987" w:rsidP="0029779E">
            <w:pPr>
              <w:rPr>
                <w:rStyle w:val="the-question"/>
                <w:rFonts w:ascii="Arial" w:hAnsi="Arial" w:cs="Arial"/>
                <w:sz w:val="24"/>
                <w:szCs w:val="24"/>
                <w:lang w:val="en"/>
              </w:rPr>
            </w:pPr>
          </w:p>
          <w:p w14:paraId="046FCACD" w14:textId="1D152439" w:rsidR="0029779E" w:rsidRPr="003B1149" w:rsidRDefault="0029779E" w:rsidP="00EE7E64">
            <w:pPr>
              <w:rPr>
                <w:rStyle w:val="the-question"/>
                <w:rFonts w:ascii="Arial" w:hAnsi="Arial" w:cs="Arial"/>
                <w:sz w:val="24"/>
                <w:szCs w:val="24"/>
                <w:lang w:val="en"/>
              </w:rPr>
            </w:pPr>
          </w:p>
        </w:tc>
      </w:tr>
      <w:tr w:rsidR="0029779E" w:rsidRPr="003B1149" w14:paraId="0D295086" w14:textId="77777777" w:rsidTr="00C62A2B">
        <w:tc>
          <w:tcPr>
            <w:tcW w:w="9016" w:type="dxa"/>
          </w:tcPr>
          <w:p w14:paraId="01079646" w14:textId="3954BA2C" w:rsidR="001C0420" w:rsidRPr="003B1149" w:rsidRDefault="00430987" w:rsidP="0029779E">
            <w:pPr>
              <w:rPr>
                <w:rStyle w:val="the-question"/>
                <w:rFonts w:ascii="Arial" w:hAnsi="Arial" w:cs="Arial"/>
                <w:sz w:val="24"/>
                <w:szCs w:val="24"/>
                <w:lang w:val="en"/>
              </w:rPr>
            </w:pPr>
            <w:r w:rsidRPr="003B1149">
              <w:rPr>
                <w:rStyle w:val="the-question"/>
                <w:rFonts w:ascii="Arial" w:hAnsi="Arial" w:cs="Arial"/>
                <w:sz w:val="24"/>
                <w:szCs w:val="24"/>
                <w:lang w:val="en"/>
              </w:rPr>
              <w:t>9. Please tell us if you would need any extra support to participate in the NCL committees / group and what kind of help you would need?</w:t>
            </w:r>
          </w:p>
          <w:p w14:paraId="1B1C9BBA" w14:textId="77777777" w:rsidR="00A40548" w:rsidRPr="003B1149" w:rsidRDefault="00A40548" w:rsidP="0029779E">
            <w:pPr>
              <w:rPr>
                <w:rStyle w:val="the-question"/>
                <w:rFonts w:ascii="Arial" w:hAnsi="Arial" w:cs="Arial"/>
                <w:sz w:val="24"/>
                <w:szCs w:val="24"/>
                <w:lang w:val="en"/>
              </w:rPr>
            </w:pPr>
          </w:p>
          <w:p w14:paraId="5139CCFC" w14:textId="77777777" w:rsidR="000636CA" w:rsidRPr="003B1149" w:rsidRDefault="000636CA" w:rsidP="0029779E">
            <w:pPr>
              <w:rPr>
                <w:rStyle w:val="the-question"/>
                <w:rFonts w:ascii="Arial" w:hAnsi="Arial" w:cs="Arial"/>
                <w:sz w:val="24"/>
                <w:szCs w:val="24"/>
                <w:lang w:val="en"/>
              </w:rPr>
            </w:pPr>
          </w:p>
          <w:p w14:paraId="245CCD10" w14:textId="77777777" w:rsidR="000636CA" w:rsidRPr="003B1149" w:rsidRDefault="000636CA" w:rsidP="0029779E">
            <w:pPr>
              <w:rPr>
                <w:rStyle w:val="the-question"/>
                <w:rFonts w:ascii="Arial" w:hAnsi="Arial" w:cs="Arial"/>
                <w:sz w:val="24"/>
                <w:szCs w:val="24"/>
                <w:lang w:val="en"/>
              </w:rPr>
            </w:pPr>
          </w:p>
          <w:p w14:paraId="5F1731A3" w14:textId="77777777" w:rsidR="000636CA" w:rsidRPr="003B1149" w:rsidRDefault="000636CA" w:rsidP="0029779E">
            <w:pPr>
              <w:rPr>
                <w:rStyle w:val="the-question"/>
                <w:rFonts w:ascii="Arial" w:hAnsi="Arial" w:cs="Arial"/>
                <w:sz w:val="24"/>
                <w:szCs w:val="24"/>
                <w:lang w:val="en"/>
              </w:rPr>
            </w:pPr>
          </w:p>
          <w:p w14:paraId="338EED10" w14:textId="307D4860" w:rsidR="00C26A9C" w:rsidRPr="003B1149" w:rsidRDefault="00C26A9C" w:rsidP="00EE7E64">
            <w:pPr>
              <w:rPr>
                <w:rStyle w:val="the-question"/>
                <w:rFonts w:ascii="Arial" w:hAnsi="Arial" w:cs="Arial"/>
                <w:sz w:val="24"/>
                <w:szCs w:val="24"/>
                <w:lang w:val="en"/>
              </w:rPr>
            </w:pPr>
          </w:p>
        </w:tc>
      </w:tr>
      <w:tr w:rsidR="008C00D5" w:rsidRPr="003B1149" w14:paraId="0C837B56" w14:textId="77777777" w:rsidTr="00C62A2B">
        <w:tc>
          <w:tcPr>
            <w:tcW w:w="9016" w:type="dxa"/>
          </w:tcPr>
          <w:p w14:paraId="0502EE60" w14:textId="413318C2" w:rsidR="008C00D5" w:rsidRPr="003B1149" w:rsidRDefault="00C26A9C" w:rsidP="0029779E">
            <w:pPr>
              <w:rPr>
                <w:rStyle w:val="the-question"/>
                <w:rFonts w:ascii="Arial" w:hAnsi="Arial" w:cs="Arial"/>
                <w:sz w:val="24"/>
                <w:szCs w:val="24"/>
                <w:lang w:val="en"/>
              </w:rPr>
            </w:pPr>
            <w:r w:rsidRPr="003B1149">
              <w:rPr>
                <w:rStyle w:val="the-question"/>
                <w:rFonts w:ascii="Arial" w:hAnsi="Arial" w:cs="Arial"/>
                <w:sz w:val="24"/>
                <w:szCs w:val="24"/>
                <w:lang w:val="en"/>
              </w:rPr>
              <w:t>10. Please provide details if you currently have a paid or unpaid role?</w:t>
            </w:r>
          </w:p>
          <w:p w14:paraId="5C7F91DB" w14:textId="77777777" w:rsidR="001C0420" w:rsidRPr="003B1149" w:rsidRDefault="001C0420" w:rsidP="0029779E">
            <w:pPr>
              <w:rPr>
                <w:rStyle w:val="the-question"/>
                <w:rFonts w:ascii="Arial" w:hAnsi="Arial" w:cs="Arial"/>
                <w:sz w:val="24"/>
                <w:szCs w:val="24"/>
                <w:lang w:val="en"/>
              </w:rPr>
            </w:pPr>
          </w:p>
          <w:p w14:paraId="001E9FFD" w14:textId="3DA39B2E" w:rsidR="00C26A9C" w:rsidRPr="003B1149" w:rsidRDefault="00C26A9C" w:rsidP="00C26A9C">
            <w:pPr>
              <w:rPr>
                <w:rStyle w:val="the-question"/>
                <w:rFonts w:ascii="Arial" w:hAnsi="Arial" w:cs="Arial"/>
                <w:b/>
                <w:bCs/>
                <w:sz w:val="24"/>
                <w:szCs w:val="24"/>
                <w:lang w:val="en"/>
              </w:rPr>
            </w:pPr>
          </w:p>
          <w:p w14:paraId="342068C9" w14:textId="77777777" w:rsidR="000636CA" w:rsidRPr="003B1149" w:rsidRDefault="000636CA" w:rsidP="00C26A9C">
            <w:pPr>
              <w:rPr>
                <w:rStyle w:val="the-question"/>
                <w:rFonts w:ascii="Arial" w:hAnsi="Arial" w:cs="Arial"/>
                <w:b/>
                <w:bCs/>
                <w:sz w:val="24"/>
                <w:szCs w:val="24"/>
                <w:lang w:val="en"/>
              </w:rPr>
            </w:pPr>
          </w:p>
          <w:p w14:paraId="48C0188A" w14:textId="77777777" w:rsidR="000636CA" w:rsidRPr="003B1149" w:rsidRDefault="000636CA" w:rsidP="00C26A9C">
            <w:pPr>
              <w:rPr>
                <w:rStyle w:val="the-question"/>
                <w:rFonts w:ascii="Arial" w:hAnsi="Arial" w:cs="Arial"/>
                <w:b/>
                <w:bCs/>
                <w:sz w:val="24"/>
                <w:szCs w:val="24"/>
                <w:lang w:val="en"/>
              </w:rPr>
            </w:pPr>
          </w:p>
          <w:p w14:paraId="4C379CB4" w14:textId="77777777" w:rsidR="008C00D5" w:rsidRPr="003B1149" w:rsidRDefault="008C00D5" w:rsidP="00C26A9C">
            <w:pPr>
              <w:rPr>
                <w:rStyle w:val="the-question"/>
                <w:rFonts w:ascii="Arial" w:hAnsi="Arial" w:cs="Arial"/>
                <w:sz w:val="24"/>
                <w:szCs w:val="24"/>
                <w:lang w:val="en"/>
              </w:rPr>
            </w:pPr>
          </w:p>
        </w:tc>
      </w:tr>
      <w:tr w:rsidR="008C00D5" w:rsidRPr="003B1149" w14:paraId="74142BAD" w14:textId="77777777" w:rsidTr="00C62A2B">
        <w:tc>
          <w:tcPr>
            <w:tcW w:w="9016" w:type="dxa"/>
          </w:tcPr>
          <w:p w14:paraId="11C8DAE6" w14:textId="4BA82A42" w:rsidR="00736A82" w:rsidRPr="003B1149" w:rsidRDefault="00C26A9C" w:rsidP="00736A82">
            <w:pPr>
              <w:rPr>
                <w:rStyle w:val="the-question"/>
                <w:rFonts w:ascii="Arial" w:hAnsi="Arial" w:cs="Arial"/>
                <w:sz w:val="24"/>
                <w:szCs w:val="24"/>
                <w:lang w:val="en"/>
              </w:rPr>
            </w:pPr>
            <w:r w:rsidRPr="003B1149">
              <w:rPr>
                <w:rFonts w:ascii="Arial" w:hAnsi="Arial" w:cs="Arial"/>
                <w:sz w:val="24"/>
                <w:szCs w:val="24"/>
              </w:rPr>
              <w:t xml:space="preserve">11. If you have any business or personal interests that could lead to a real or perceived conflict of interest were you to be appointed as a </w:t>
            </w:r>
            <w:r w:rsidR="000636CA" w:rsidRPr="003B1149">
              <w:rPr>
                <w:rFonts w:ascii="Arial" w:hAnsi="Arial" w:cs="Arial"/>
                <w:sz w:val="24"/>
                <w:szCs w:val="24"/>
              </w:rPr>
              <w:t>Resident Champion</w:t>
            </w:r>
            <w:r w:rsidRPr="003B1149">
              <w:rPr>
                <w:rFonts w:ascii="Arial" w:hAnsi="Arial" w:cs="Arial"/>
                <w:sz w:val="24"/>
                <w:szCs w:val="24"/>
              </w:rPr>
              <w:t>, please provide details in your application.</w:t>
            </w:r>
            <w:r w:rsidR="00736A82" w:rsidRPr="003B1149">
              <w:rPr>
                <w:rFonts w:ascii="Arial" w:hAnsi="Arial" w:cs="Arial"/>
                <w:sz w:val="24"/>
                <w:szCs w:val="24"/>
              </w:rPr>
              <w:t xml:space="preserve"> </w:t>
            </w:r>
            <w:r w:rsidR="00736A82" w:rsidRPr="003B1149">
              <w:rPr>
                <w:rStyle w:val="the-question"/>
                <w:rFonts w:ascii="Arial" w:hAnsi="Arial" w:cs="Arial"/>
                <w:sz w:val="24"/>
                <w:szCs w:val="24"/>
                <w:lang w:val="en"/>
              </w:rPr>
              <w:t>You should particularly note the requirement for you to declare these interests on appointment, which will be entered into a register available to the public.</w:t>
            </w:r>
          </w:p>
          <w:p w14:paraId="5A29B05D" w14:textId="77777777" w:rsidR="000636CA" w:rsidRPr="003B1149" w:rsidRDefault="000636CA" w:rsidP="00736A82">
            <w:pPr>
              <w:rPr>
                <w:rStyle w:val="the-question"/>
                <w:rFonts w:ascii="Arial" w:hAnsi="Arial" w:cs="Arial"/>
                <w:sz w:val="24"/>
                <w:szCs w:val="24"/>
                <w:lang w:val="en"/>
              </w:rPr>
            </w:pPr>
          </w:p>
          <w:p w14:paraId="53A82F86" w14:textId="77777777" w:rsidR="000636CA" w:rsidRPr="003B1149" w:rsidRDefault="000636CA" w:rsidP="00736A82">
            <w:pPr>
              <w:rPr>
                <w:rStyle w:val="the-question"/>
                <w:rFonts w:ascii="Arial" w:hAnsi="Arial" w:cs="Arial"/>
                <w:sz w:val="24"/>
                <w:szCs w:val="24"/>
                <w:lang w:val="en"/>
              </w:rPr>
            </w:pPr>
          </w:p>
          <w:p w14:paraId="53975813" w14:textId="77777777" w:rsidR="00736A82" w:rsidRDefault="00736A82" w:rsidP="0029779E">
            <w:pPr>
              <w:rPr>
                <w:rStyle w:val="the-question"/>
                <w:rFonts w:ascii="Arial" w:hAnsi="Arial" w:cs="Arial"/>
                <w:b/>
                <w:bCs/>
                <w:sz w:val="24"/>
                <w:szCs w:val="24"/>
                <w:lang w:val="en"/>
              </w:rPr>
            </w:pPr>
          </w:p>
          <w:p w14:paraId="46458535" w14:textId="6DFFE8DC" w:rsidR="008C00D5" w:rsidRPr="003B1149" w:rsidRDefault="008C00D5" w:rsidP="00EE7E64">
            <w:pPr>
              <w:rPr>
                <w:rStyle w:val="the-question"/>
                <w:rFonts w:ascii="Arial" w:hAnsi="Arial" w:cs="Arial"/>
                <w:b/>
                <w:sz w:val="24"/>
                <w:szCs w:val="24"/>
                <w:lang w:val="en"/>
              </w:rPr>
            </w:pPr>
          </w:p>
        </w:tc>
      </w:tr>
      <w:tr w:rsidR="008C00D5" w:rsidRPr="003B1149" w14:paraId="0A48B6D4" w14:textId="77777777" w:rsidTr="00C62A2B">
        <w:tc>
          <w:tcPr>
            <w:tcW w:w="9016" w:type="dxa"/>
          </w:tcPr>
          <w:p w14:paraId="44DC7B7E" w14:textId="102CD09B" w:rsidR="008C00D5" w:rsidRPr="003B1149" w:rsidRDefault="008C00D5" w:rsidP="0029779E">
            <w:pPr>
              <w:rPr>
                <w:rStyle w:val="the-question"/>
                <w:rFonts w:ascii="Arial" w:hAnsi="Arial" w:cs="Arial"/>
                <w:sz w:val="24"/>
                <w:szCs w:val="24"/>
                <w:lang w:val="en"/>
              </w:rPr>
            </w:pPr>
            <w:r w:rsidRPr="003B1149">
              <w:rPr>
                <w:rStyle w:val="the-question"/>
                <w:rFonts w:ascii="Arial" w:hAnsi="Arial" w:cs="Arial"/>
                <w:sz w:val="24"/>
                <w:szCs w:val="24"/>
                <w:lang w:val="en"/>
              </w:rPr>
              <w:t>1</w:t>
            </w:r>
            <w:r w:rsidR="00C26A9C" w:rsidRPr="003B1149">
              <w:rPr>
                <w:rStyle w:val="the-question"/>
                <w:rFonts w:ascii="Arial" w:hAnsi="Arial" w:cs="Arial"/>
                <w:sz w:val="24"/>
                <w:szCs w:val="24"/>
                <w:lang w:val="en"/>
              </w:rPr>
              <w:t>2</w:t>
            </w:r>
            <w:r w:rsidRPr="003B1149">
              <w:rPr>
                <w:rStyle w:val="the-question"/>
                <w:rFonts w:ascii="Arial" w:hAnsi="Arial" w:cs="Arial"/>
                <w:sz w:val="24"/>
                <w:szCs w:val="24"/>
                <w:lang w:val="en"/>
              </w:rPr>
              <w:t xml:space="preserve">. </w:t>
            </w:r>
            <w:r w:rsidR="00C26A9C" w:rsidRPr="003B1149">
              <w:rPr>
                <w:rStyle w:val="the-question"/>
                <w:rFonts w:ascii="Arial" w:hAnsi="Arial" w:cs="Arial"/>
                <w:sz w:val="24"/>
                <w:szCs w:val="24"/>
                <w:lang w:val="en"/>
              </w:rPr>
              <w:t xml:space="preserve">If you </w:t>
            </w:r>
            <w:r w:rsidR="000636CA" w:rsidRPr="003B1149">
              <w:rPr>
                <w:rStyle w:val="the-question"/>
                <w:rFonts w:ascii="Arial" w:hAnsi="Arial" w:cs="Arial"/>
                <w:sz w:val="24"/>
                <w:szCs w:val="24"/>
                <w:lang w:val="en"/>
              </w:rPr>
              <w:t>answered</w:t>
            </w:r>
            <w:r w:rsidR="00C26A9C" w:rsidRPr="003B1149">
              <w:rPr>
                <w:rStyle w:val="the-question"/>
                <w:rFonts w:ascii="Arial" w:hAnsi="Arial" w:cs="Arial"/>
                <w:sz w:val="24"/>
                <w:szCs w:val="24"/>
                <w:lang w:val="en"/>
              </w:rPr>
              <w:t xml:space="preserve"> yes to the previous question - please can you give further details.  </w:t>
            </w:r>
          </w:p>
          <w:p w14:paraId="11B37370" w14:textId="77777777" w:rsidR="000636CA" w:rsidRPr="003B1149" w:rsidRDefault="000636CA" w:rsidP="0029779E">
            <w:pPr>
              <w:rPr>
                <w:rStyle w:val="the-question"/>
                <w:rFonts w:ascii="Arial" w:hAnsi="Arial" w:cs="Arial"/>
                <w:sz w:val="24"/>
                <w:szCs w:val="24"/>
                <w:lang w:val="en"/>
              </w:rPr>
            </w:pPr>
          </w:p>
          <w:p w14:paraId="07788BD8" w14:textId="77777777" w:rsidR="000636CA" w:rsidRPr="003B1149" w:rsidRDefault="000636CA" w:rsidP="0029779E">
            <w:pPr>
              <w:rPr>
                <w:rStyle w:val="the-question"/>
                <w:rFonts w:ascii="Arial" w:hAnsi="Arial" w:cs="Arial"/>
                <w:sz w:val="24"/>
                <w:szCs w:val="24"/>
                <w:lang w:val="en"/>
              </w:rPr>
            </w:pPr>
          </w:p>
          <w:p w14:paraId="3A8E7A47" w14:textId="77777777" w:rsidR="000636CA" w:rsidRPr="003B1149" w:rsidRDefault="000636CA" w:rsidP="0029779E">
            <w:pPr>
              <w:rPr>
                <w:rStyle w:val="the-question"/>
                <w:rFonts w:ascii="Arial" w:hAnsi="Arial" w:cs="Arial"/>
                <w:sz w:val="24"/>
                <w:szCs w:val="24"/>
                <w:lang w:val="en"/>
              </w:rPr>
            </w:pPr>
          </w:p>
          <w:p w14:paraId="202DFFE3" w14:textId="77777777" w:rsidR="000636CA" w:rsidRPr="003B1149" w:rsidRDefault="000636CA" w:rsidP="0029779E">
            <w:pPr>
              <w:rPr>
                <w:rStyle w:val="the-question"/>
                <w:rFonts w:ascii="Arial" w:hAnsi="Arial" w:cs="Arial"/>
                <w:sz w:val="24"/>
                <w:szCs w:val="24"/>
                <w:lang w:val="en"/>
              </w:rPr>
            </w:pPr>
          </w:p>
          <w:p w14:paraId="668B0C03" w14:textId="77777777" w:rsidR="000636CA" w:rsidRPr="003B1149" w:rsidRDefault="000636CA" w:rsidP="0029779E">
            <w:pPr>
              <w:rPr>
                <w:rStyle w:val="the-question"/>
                <w:rFonts w:ascii="Arial" w:hAnsi="Arial" w:cs="Arial"/>
                <w:sz w:val="24"/>
                <w:szCs w:val="24"/>
                <w:lang w:val="en"/>
              </w:rPr>
            </w:pPr>
          </w:p>
          <w:p w14:paraId="465371FC" w14:textId="63F913AC" w:rsidR="008C00D5" w:rsidRPr="003B1149" w:rsidRDefault="00C26A9C" w:rsidP="00EE7E64">
            <w:pPr>
              <w:rPr>
                <w:rFonts w:ascii="Arial" w:hAnsi="Arial" w:cs="Arial"/>
                <w:sz w:val="24"/>
                <w:szCs w:val="24"/>
                <w:lang w:val="en"/>
              </w:rPr>
            </w:pPr>
            <w:r w:rsidRPr="003B1149">
              <w:rPr>
                <w:rStyle w:val="the-question"/>
                <w:rFonts w:ascii="Arial" w:hAnsi="Arial" w:cs="Arial"/>
                <w:b/>
                <w:bCs/>
                <w:sz w:val="24"/>
                <w:szCs w:val="24"/>
                <w:lang w:val="en"/>
              </w:rPr>
              <w:t xml:space="preserve"> </w:t>
            </w:r>
          </w:p>
        </w:tc>
      </w:tr>
    </w:tbl>
    <w:p w14:paraId="229A942C" w14:textId="77777777" w:rsidR="006C445D" w:rsidRPr="00736A82" w:rsidRDefault="006C445D" w:rsidP="006C445D">
      <w:pPr>
        <w:rPr>
          <w:rFonts w:ascii="Arial" w:hAnsi="Arial" w:cs="Arial"/>
        </w:rPr>
      </w:pPr>
    </w:p>
    <w:p w14:paraId="1F331575" w14:textId="48FA6F36" w:rsidR="006C445D" w:rsidRPr="003B1149" w:rsidRDefault="0CF0FE7F" w:rsidP="1C8E703D">
      <w:pPr>
        <w:rPr>
          <w:rFonts w:ascii="Arial" w:hAnsi="Arial" w:cs="Arial"/>
          <w:sz w:val="24"/>
          <w:szCs w:val="24"/>
        </w:rPr>
      </w:pPr>
      <w:r w:rsidRPr="003B1149">
        <w:rPr>
          <w:rFonts w:ascii="Arial" w:hAnsi="Arial" w:cs="Arial"/>
          <w:b/>
          <w:bCs/>
          <w:sz w:val="24"/>
          <w:szCs w:val="24"/>
        </w:rPr>
        <w:t xml:space="preserve">Please send any questions or your completed application to </w:t>
      </w:r>
      <w:hyperlink r:id="rId11" w:history="1">
        <w:r w:rsidR="003B1149" w:rsidRPr="003B1149">
          <w:rPr>
            <w:rStyle w:val="Hyperlink"/>
            <w:rFonts w:ascii="Arial" w:hAnsi="Arial" w:cs="Arial"/>
            <w:b/>
            <w:bCs/>
            <w:sz w:val="24"/>
            <w:szCs w:val="24"/>
          </w:rPr>
          <w:t>nclicb.dagr.recruitment@nhs.net</w:t>
        </w:r>
      </w:hyperlink>
    </w:p>
    <w:sectPr w:rsidR="006C445D" w:rsidRPr="003B11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12D3" w14:textId="77777777" w:rsidR="004E19A5" w:rsidRDefault="004E19A5" w:rsidP="00ED6030">
      <w:pPr>
        <w:spacing w:after="0" w:line="240" w:lineRule="auto"/>
      </w:pPr>
      <w:r>
        <w:separator/>
      </w:r>
    </w:p>
  </w:endnote>
  <w:endnote w:type="continuationSeparator" w:id="0">
    <w:p w14:paraId="69360530" w14:textId="77777777" w:rsidR="004E19A5" w:rsidRDefault="004E19A5" w:rsidP="00ED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2376" w14:textId="3E70ACA9" w:rsidR="008C00D5" w:rsidRPr="008C00D5" w:rsidRDefault="008C00D5" w:rsidP="008C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60AC" w14:textId="77777777" w:rsidR="004E19A5" w:rsidRDefault="004E19A5" w:rsidP="00ED6030">
      <w:pPr>
        <w:spacing w:after="0" w:line="240" w:lineRule="auto"/>
      </w:pPr>
      <w:r>
        <w:separator/>
      </w:r>
    </w:p>
  </w:footnote>
  <w:footnote w:type="continuationSeparator" w:id="0">
    <w:p w14:paraId="76299B98" w14:textId="77777777" w:rsidR="004E19A5" w:rsidRDefault="004E19A5" w:rsidP="00ED6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F0EE" w14:textId="46B7A84E" w:rsidR="0049320D" w:rsidRDefault="0049320D" w:rsidP="006C445D">
    <w:pPr>
      <w:pStyle w:val="Header"/>
      <w:jc w:val="right"/>
      <w:rPr>
        <w:sz w:val="20"/>
        <w:szCs w:val="20"/>
      </w:rPr>
    </w:pPr>
    <w:r>
      <w:rPr>
        <w:noProof/>
        <w:sz w:val="20"/>
        <w:szCs w:val="20"/>
      </w:rPr>
      <w:drawing>
        <wp:inline distT="0" distB="0" distL="0" distR="0" wp14:anchorId="192B52EE" wp14:editId="2F5ABAA9">
          <wp:extent cx="167640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28015"/>
                  </a:xfrm>
                  <a:prstGeom prst="rect">
                    <a:avLst/>
                  </a:prstGeom>
                  <a:noFill/>
                </pic:spPr>
              </pic:pic>
            </a:graphicData>
          </a:graphic>
        </wp:inline>
      </w:drawing>
    </w:r>
  </w:p>
  <w:p w14:paraId="245BC921" w14:textId="698CB729" w:rsidR="00ED6030" w:rsidRDefault="006C445D" w:rsidP="00736A82">
    <w:pPr>
      <w:pStyle w:val="Header"/>
    </w:pPr>
    <w:r w:rsidRPr="00A40548">
      <w:rPr>
        <w:sz w:val="20"/>
        <w:szCs w:val="20"/>
      </w:rPr>
      <w:t>Applicant Unique Identification Number: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E3FE6"/>
    <w:multiLevelType w:val="hybridMultilevel"/>
    <w:tmpl w:val="5400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8B1158"/>
    <w:multiLevelType w:val="multilevel"/>
    <w:tmpl w:val="393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E5C02"/>
    <w:multiLevelType w:val="hybridMultilevel"/>
    <w:tmpl w:val="1BF616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F76C2D"/>
    <w:multiLevelType w:val="hybridMultilevel"/>
    <w:tmpl w:val="35545FC6"/>
    <w:lvl w:ilvl="0" w:tplc="190C4BF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986226">
    <w:abstractNumId w:val="1"/>
  </w:num>
  <w:num w:numId="2" w16cid:durableId="1019042060">
    <w:abstractNumId w:val="0"/>
  </w:num>
  <w:num w:numId="3" w16cid:durableId="798838084">
    <w:abstractNumId w:val="2"/>
  </w:num>
  <w:num w:numId="4" w16cid:durableId="2043509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30"/>
    <w:rsid w:val="000636CA"/>
    <w:rsid w:val="000E147F"/>
    <w:rsid w:val="001774EF"/>
    <w:rsid w:val="001C0420"/>
    <w:rsid w:val="001F4BD2"/>
    <w:rsid w:val="00276A41"/>
    <w:rsid w:val="0029708E"/>
    <w:rsid w:val="0029779E"/>
    <w:rsid w:val="002B2248"/>
    <w:rsid w:val="00331A78"/>
    <w:rsid w:val="003B1149"/>
    <w:rsid w:val="003C06BA"/>
    <w:rsid w:val="00413046"/>
    <w:rsid w:val="00430987"/>
    <w:rsid w:val="00432CCA"/>
    <w:rsid w:val="0045157A"/>
    <w:rsid w:val="00487E2D"/>
    <w:rsid w:val="0049320D"/>
    <w:rsid w:val="004E19A5"/>
    <w:rsid w:val="005D2D7B"/>
    <w:rsid w:val="006067CA"/>
    <w:rsid w:val="006B57FB"/>
    <w:rsid w:val="006C445D"/>
    <w:rsid w:val="007041F2"/>
    <w:rsid w:val="007124FC"/>
    <w:rsid w:val="00735EFD"/>
    <w:rsid w:val="00736A82"/>
    <w:rsid w:val="007D091E"/>
    <w:rsid w:val="008C00D5"/>
    <w:rsid w:val="009C59D6"/>
    <w:rsid w:val="00A2537D"/>
    <w:rsid w:val="00A40548"/>
    <w:rsid w:val="00AC473B"/>
    <w:rsid w:val="00AD071A"/>
    <w:rsid w:val="00B967CF"/>
    <w:rsid w:val="00C26A9C"/>
    <w:rsid w:val="00D025F9"/>
    <w:rsid w:val="00D66434"/>
    <w:rsid w:val="00E13819"/>
    <w:rsid w:val="00EA1555"/>
    <w:rsid w:val="00ED6030"/>
    <w:rsid w:val="00EE7E64"/>
    <w:rsid w:val="00F6209F"/>
    <w:rsid w:val="00F72CB5"/>
    <w:rsid w:val="0703D6A0"/>
    <w:rsid w:val="0CF0FE7F"/>
    <w:rsid w:val="1C8E703D"/>
    <w:rsid w:val="4A4C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D04C2B"/>
  <w15:chartTrackingRefBased/>
  <w15:docId w15:val="{71173F4A-F47F-452A-8728-26D1EE94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030"/>
  </w:style>
  <w:style w:type="paragraph" w:styleId="Footer">
    <w:name w:val="footer"/>
    <w:basedOn w:val="Normal"/>
    <w:link w:val="FooterChar"/>
    <w:uiPriority w:val="99"/>
    <w:unhideWhenUsed/>
    <w:rsid w:val="00ED6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30"/>
  </w:style>
  <w:style w:type="character" w:styleId="Hyperlink">
    <w:name w:val="Hyperlink"/>
    <w:basedOn w:val="DefaultParagraphFont"/>
    <w:uiPriority w:val="99"/>
    <w:unhideWhenUsed/>
    <w:rsid w:val="00F72CB5"/>
    <w:rPr>
      <w:color w:val="0782C1"/>
      <w:u w:val="single"/>
    </w:rPr>
  </w:style>
  <w:style w:type="paragraph" w:styleId="NormalWeb">
    <w:name w:val="Normal (Web)"/>
    <w:basedOn w:val="Normal"/>
    <w:uiPriority w:val="99"/>
    <w:semiHidden/>
    <w:unhideWhenUsed/>
    <w:rsid w:val="00F72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72C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2CB5"/>
    <w:rPr>
      <w:rFonts w:ascii="Consolas" w:hAnsi="Consolas"/>
      <w:sz w:val="21"/>
      <w:szCs w:val="21"/>
    </w:rPr>
  </w:style>
  <w:style w:type="paragraph" w:styleId="ListParagraph">
    <w:name w:val="List Paragraph"/>
    <w:basedOn w:val="Normal"/>
    <w:uiPriority w:val="34"/>
    <w:qFormat/>
    <w:rsid w:val="0029708E"/>
    <w:pPr>
      <w:ind w:left="720"/>
      <w:contextualSpacing/>
    </w:pPr>
  </w:style>
  <w:style w:type="table" w:styleId="TableGrid">
    <w:name w:val="Table Grid"/>
    <w:basedOn w:val="TableNormal"/>
    <w:uiPriority w:val="39"/>
    <w:rsid w:val="006C4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e-question">
    <w:name w:val="the-question"/>
    <w:basedOn w:val="DefaultParagraphFont"/>
    <w:rsid w:val="006C445D"/>
  </w:style>
  <w:style w:type="character" w:styleId="UnresolvedMention">
    <w:name w:val="Unresolved Mention"/>
    <w:basedOn w:val="DefaultParagraphFont"/>
    <w:uiPriority w:val="99"/>
    <w:semiHidden/>
    <w:unhideWhenUsed/>
    <w:rsid w:val="007D0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9109">
      <w:bodyDiv w:val="1"/>
      <w:marLeft w:val="0"/>
      <w:marRight w:val="0"/>
      <w:marTop w:val="0"/>
      <w:marBottom w:val="0"/>
      <w:divBdr>
        <w:top w:val="none" w:sz="0" w:space="0" w:color="auto"/>
        <w:left w:val="none" w:sz="0" w:space="0" w:color="auto"/>
        <w:bottom w:val="none" w:sz="0" w:space="0" w:color="auto"/>
        <w:right w:val="none" w:sz="0" w:space="0" w:color="auto"/>
      </w:divBdr>
    </w:div>
    <w:div w:id="438987266">
      <w:bodyDiv w:val="1"/>
      <w:marLeft w:val="0"/>
      <w:marRight w:val="0"/>
      <w:marTop w:val="0"/>
      <w:marBottom w:val="0"/>
      <w:divBdr>
        <w:top w:val="none" w:sz="0" w:space="0" w:color="auto"/>
        <w:left w:val="none" w:sz="0" w:space="0" w:color="auto"/>
        <w:bottom w:val="none" w:sz="0" w:space="0" w:color="auto"/>
        <w:right w:val="none" w:sz="0" w:space="0" w:color="auto"/>
      </w:divBdr>
    </w:div>
    <w:div w:id="1382711004">
      <w:bodyDiv w:val="1"/>
      <w:marLeft w:val="0"/>
      <w:marRight w:val="0"/>
      <w:marTop w:val="0"/>
      <w:marBottom w:val="0"/>
      <w:divBdr>
        <w:top w:val="none" w:sz="0" w:space="0" w:color="auto"/>
        <w:left w:val="none" w:sz="0" w:space="0" w:color="auto"/>
        <w:bottom w:val="none" w:sz="0" w:space="0" w:color="auto"/>
        <w:right w:val="none" w:sz="0" w:space="0" w:color="auto"/>
      </w:divBdr>
    </w:div>
    <w:div w:id="178010675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clicb.dagr.recruitment@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581FB68A3584BA3F0B5E9313A523C" ma:contentTypeVersion="5" ma:contentTypeDescription="Create a new document." ma:contentTypeScope="" ma:versionID="c74b3be86b844b2c13597219373241d9">
  <xsd:schema xmlns:xsd="http://www.w3.org/2001/XMLSchema" xmlns:xs="http://www.w3.org/2001/XMLSchema" xmlns:p="http://schemas.microsoft.com/office/2006/metadata/properties" xmlns:ns2="4c3afb33-4a6f-4264-8cf4-dddb22fabc60" xmlns:ns3="b1d83ac6-e3e2-45d4-b77b-1be734cceece" targetNamespace="http://schemas.microsoft.com/office/2006/metadata/properties" ma:root="true" ma:fieldsID="ebe3bfc4d879386ac4129dffdda3fd04" ns2:_="" ns3:_="">
    <xsd:import namespace="4c3afb33-4a6f-4264-8cf4-dddb22fabc60"/>
    <xsd:import namespace="b1d83ac6-e3e2-45d4-b77b-1be734ccee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b33-4a6f-4264-8cf4-dddb22fab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83ac6-e3e2-45d4-b77b-1be734ccee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770E6-3099-499F-97E5-5E2FD7B5F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b33-4a6f-4264-8cf4-dddb22fabc60"/>
    <ds:schemaRef ds:uri="b1d83ac6-e3e2-45d4-b77b-1be734c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7EFCF-C2A7-42BF-A9EB-A9F74F3A6CDA}">
  <ds:schemaRefs>
    <ds:schemaRef ds:uri="http://schemas.openxmlformats.org/officeDocument/2006/bibliography"/>
  </ds:schemaRefs>
</ds:datastoreItem>
</file>

<file path=customXml/itemProps3.xml><?xml version="1.0" encoding="utf-8"?>
<ds:datastoreItem xmlns:ds="http://schemas.openxmlformats.org/officeDocument/2006/customXml" ds:itemID="{393C942D-BF64-4727-B17A-05C6C4226913}">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b1d83ac6-e3e2-45d4-b77b-1be734cceece"/>
    <ds:schemaRef ds:uri="http://schemas.openxmlformats.org/package/2006/metadata/core-properties"/>
    <ds:schemaRef ds:uri="http://purl.org/dc/terms/"/>
    <ds:schemaRef ds:uri="http://www.w3.org/XML/1998/namespace"/>
    <ds:schemaRef ds:uri="4c3afb33-4a6f-4264-8cf4-dddb22fabc60"/>
  </ds:schemaRefs>
</ds:datastoreItem>
</file>

<file path=customXml/itemProps4.xml><?xml version="1.0" encoding="utf-8"?>
<ds:datastoreItem xmlns:ds="http://schemas.openxmlformats.org/officeDocument/2006/customXml" ds:itemID="{78650F4D-83DB-4AA3-85E1-2C700CD11E2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NEL CSU</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Martin</dc:creator>
  <cp:keywords/>
  <dc:description/>
  <cp:lastModifiedBy>Laure Thomas</cp:lastModifiedBy>
  <cp:revision>2</cp:revision>
  <dcterms:created xsi:type="dcterms:W3CDTF">2024-02-21T17:34:00Z</dcterms:created>
  <dcterms:modified xsi:type="dcterms:W3CDTF">2024-02-21T17:34:00Z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0x010100B7B581FB68A3584BA3F0B5E9313A523C</vt:lpwstr>
  </property>
</Properties>
</file>