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Pr="00AC5939" w:rsidRDefault="00F473B7" w:rsidP="00E241C0">
      <w:pPr>
        <w:autoSpaceDE w:val="0"/>
        <w:autoSpaceDN w:val="0"/>
        <w:adjustRightInd w:val="0"/>
        <w:spacing w:after="120" w:line="360" w:lineRule="auto"/>
        <w:rPr>
          <w:rFonts w:ascii="Nirmala UI" w:hAnsi="Nirmala UI" w:cs="Nirmala UI"/>
          <w:cs/>
          <w:lang w:bidi="gu-IN"/>
        </w:rPr>
      </w:pPr>
    </w:p>
    <w:p w14:paraId="474C429B" w14:textId="63056DDC" w:rsidR="00E241C0" w:rsidRPr="00AC5939" w:rsidRDefault="00E241C0" w:rsidP="00E241C0">
      <w:pPr>
        <w:autoSpaceDE w:val="0"/>
        <w:autoSpaceDN w:val="0"/>
        <w:adjustRightInd w:val="0"/>
        <w:spacing w:after="120" w:line="360" w:lineRule="auto"/>
        <w:rPr>
          <w:rFonts w:ascii="Nirmala UI" w:hAnsi="Nirmala UI" w:cs="Nirmala UI"/>
          <w:cs/>
          <w:lang w:bidi="gu-IN"/>
        </w:rPr>
      </w:pPr>
      <w:r w:rsidRPr="00AC5939">
        <w:rPr>
          <w:rFonts w:ascii="Nirmala UI" w:hAnsi="Nirmala UI" w:cs="Nirmala UI"/>
          <w:cs/>
          <w:lang w:bidi="gu-IN"/>
        </w:rPr>
        <w:t xml:space="preserve">પ્રિય માતાપિતા(ઓ) / સંભાળકર્તા(ઓ), </w:t>
      </w:r>
    </w:p>
    <w:p w14:paraId="59A283C0" w14:textId="77777777" w:rsidR="00E241C0" w:rsidRPr="00AC5939" w:rsidRDefault="00E241C0" w:rsidP="00E241C0">
      <w:pPr>
        <w:autoSpaceDE w:val="0"/>
        <w:autoSpaceDN w:val="0"/>
        <w:adjustRightInd w:val="0"/>
        <w:spacing w:after="120" w:line="360" w:lineRule="auto"/>
        <w:rPr>
          <w:rFonts w:ascii="Nirmala UI" w:hAnsi="Nirmala UI" w:cs="Nirmala UI"/>
          <w:b/>
          <w:bCs/>
          <w:cs/>
          <w:lang w:bidi="gu-IN"/>
        </w:rPr>
      </w:pPr>
      <w:r w:rsidRPr="00AC5939">
        <w:rPr>
          <w:rFonts w:ascii="Nirmala UI" w:hAnsi="Nirmala UI" w:cs="Nirmala UI"/>
          <w:b/>
          <w:bCs/>
          <w:cs/>
          <w:lang w:bidi="gu-IN"/>
        </w:rPr>
        <w:t xml:space="preserve">સંદર્ભ: સ્કાર્લેટ ફીવરમાં વધારો </w:t>
      </w:r>
    </w:p>
    <w:p w14:paraId="3ED5D468" w14:textId="31E7FAB7" w:rsidR="00E241C0" w:rsidRPr="00AC5939" w:rsidRDefault="00E241C0" w:rsidP="00E241C0">
      <w:pPr>
        <w:autoSpaceDE w:val="0"/>
        <w:autoSpaceDN w:val="0"/>
        <w:adjustRightInd w:val="0"/>
        <w:spacing w:after="120" w:line="360" w:lineRule="auto"/>
        <w:rPr>
          <w:rFonts w:ascii="Nirmala UI" w:hAnsi="Nirmala UI" w:cs="Nirmala UI"/>
          <w:cs/>
          <w:lang w:bidi="gu-IN"/>
        </w:rPr>
      </w:pPr>
      <w:r w:rsidRPr="00AC5939">
        <w:rPr>
          <w:rFonts w:ascii="Nirmala UI" w:hAnsi="Nirmala UI" w:cs="Nirmala UI"/>
          <w:cs/>
          <w:lang w:bidi="gu-IN"/>
        </w:rPr>
        <w:t xml:space="preserve">સીઝનમાં અપેક્ષિત સ્તરોથી ઉપર UK હેલ્થ સિક્યોરિટી એજંસીને (UKHSA) સ્કાર્લેટ ફીવરના મળેલા નોટિફિકેશન્સમાં તાજેતરમાં વધારા અંગે તમને જાણ કરવા માટે અમે લખી રહ્યા છીએ. </w:t>
      </w:r>
    </w:p>
    <w:p w14:paraId="0D90DE78" w14:textId="119ED92A" w:rsidR="00E241C0" w:rsidRPr="00AC5939" w:rsidRDefault="00E241C0" w:rsidP="00E241C0">
      <w:pPr>
        <w:autoSpaceDE w:val="0"/>
        <w:autoSpaceDN w:val="0"/>
        <w:adjustRightInd w:val="0"/>
        <w:spacing w:after="120" w:line="360" w:lineRule="auto"/>
        <w:rPr>
          <w:rFonts w:ascii="Nirmala UI" w:hAnsi="Nirmala UI" w:cs="Nirmala UI"/>
          <w:cs/>
          <w:lang w:bidi="gu-IN"/>
        </w:rPr>
      </w:pPr>
      <w:r w:rsidRPr="00AC5939">
        <w:rPr>
          <w:rFonts w:ascii="Nirmala UI" w:hAnsi="Nirmala UI" w:cs="Nirmala UI"/>
          <w:cs/>
          <w:lang w:bidi="gu-IN"/>
        </w:rPr>
        <w:t xml:space="preserve">જો તમે માનતા હો કે તમને અથવા તમારા બાળકને સ્કાર્લેટ ફીવર હોઈ શકે છે તો તમને ચિહ્નો, લક્ષણો અને લેવાં જેવાં પગલાંઓ અંગે યાદ કરાવવા માટે અમે આ તકનો ઉપયોગ કરવા માંગીએ છીએ. </w:t>
      </w:r>
    </w:p>
    <w:p w14:paraId="420C8B9B" w14:textId="77777777" w:rsidR="00E241C0" w:rsidRPr="00AC5939" w:rsidRDefault="00E241C0" w:rsidP="00E241C0">
      <w:pPr>
        <w:autoSpaceDE w:val="0"/>
        <w:autoSpaceDN w:val="0"/>
        <w:adjustRightInd w:val="0"/>
        <w:spacing w:after="120" w:line="360" w:lineRule="auto"/>
        <w:rPr>
          <w:rFonts w:ascii="Nirmala UI" w:hAnsi="Nirmala UI" w:cs="Nirmala UI"/>
          <w:b/>
          <w:bCs/>
          <w:cs/>
          <w:lang w:bidi="gu-IN"/>
        </w:rPr>
      </w:pPr>
      <w:r w:rsidRPr="00AC5939">
        <w:rPr>
          <w:rFonts w:ascii="Nirmala UI" w:hAnsi="Nirmala UI" w:cs="Nirmala UI"/>
          <w:b/>
          <w:bCs/>
          <w:cs/>
          <w:lang w:bidi="gu-IN"/>
        </w:rPr>
        <w:t xml:space="preserve">સ્કાર્લેટ ફીવરનાં ચિહ્નો અને લક્ષણો </w:t>
      </w:r>
    </w:p>
    <w:p w14:paraId="6084FFC7" w14:textId="3F5E934B" w:rsidR="00EC1C11" w:rsidRPr="00AC5939" w:rsidRDefault="00EC1C11" w:rsidP="007F6830">
      <w:pPr>
        <w:autoSpaceDE w:val="0"/>
        <w:autoSpaceDN w:val="0"/>
        <w:adjustRightInd w:val="0"/>
        <w:spacing w:after="120" w:line="360" w:lineRule="auto"/>
        <w:rPr>
          <w:rFonts w:ascii="Nirmala UI" w:hAnsi="Nirmala UI" w:cs="Nirmala UI"/>
          <w:cs/>
          <w:lang w:bidi="gu-IN"/>
        </w:rPr>
      </w:pPr>
      <w:r w:rsidRPr="00AC5939">
        <w:rPr>
          <w:rFonts w:ascii="Nirmala UI" w:hAnsi="Nirmala UI" w:cs="Nirmala UI"/>
          <w:cs/>
          <w:lang w:bidi="gu-IN"/>
        </w:rPr>
        <w:t>કેસોની સંખ્યા વધારે હોય છે, પરંતુ સ્કાર્લેટ ફીવરનાં લક્ષણો પર માતાપિતાએ નજર રાખવી જોઈએ, જેથી યોગ્ય અને સમયસરની સારવાર આપી શકાય.</w:t>
      </w:r>
      <w:r w:rsidR="00E241C0" w:rsidRPr="00AC5939">
        <w:rPr>
          <w:rFonts w:ascii="Nirmala UI" w:hAnsi="Nirmala UI" w:cs="Nirmala UI"/>
          <w:cs/>
          <w:lang w:bidi="gu-IN"/>
        </w:rPr>
        <w:t xml:space="preserve"> </w:t>
      </w:r>
    </w:p>
    <w:p w14:paraId="7AC27AA8" w14:textId="13A137A1" w:rsidR="00EC1C11" w:rsidRPr="00AC5939" w:rsidRDefault="00E87F75" w:rsidP="007F6830">
      <w:pPr>
        <w:autoSpaceDE w:val="0"/>
        <w:autoSpaceDN w:val="0"/>
        <w:adjustRightInd w:val="0"/>
        <w:spacing w:after="120" w:line="360" w:lineRule="auto"/>
        <w:rPr>
          <w:rFonts w:ascii="Nirmala UI" w:hAnsi="Nirmala UI" w:cs="Nirmala UI"/>
          <w:cs/>
          <w:lang w:bidi="gu-IN"/>
        </w:rPr>
      </w:pPr>
      <w:r w:rsidRPr="00E87F75">
        <w:rPr>
          <w:rStyle w:val="Hyperlink"/>
          <w:rFonts w:ascii="Nirmala UI" w:eastAsiaTheme="minorHAnsi" w:hAnsi="Nirmala UI" w:cs="Nirmala UI" w:hint="cs"/>
          <w:color w:val="4C2C92"/>
          <w:cs/>
          <w:lang w:val="en-GB" w:eastAsia="en-GB" w:bidi="gu-IN"/>
        </w:rPr>
        <w:t>સ્કાર્લેટ</w:t>
      </w:r>
      <w:r w:rsidRPr="00E87F75">
        <w:rPr>
          <w:rStyle w:val="Hyperlink"/>
          <w:rFonts w:ascii="Nirmala UI" w:eastAsiaTheme="minorHAnsi" w:hAnsi="Nirmala UI" w:cs="Nirmala UI"/>
          <w:color w:val="4C2C92"/>
          <w:cs/>
          <w:lang w:val="en-GB" w:eastAsia="en-GB" w:bidi="gu-IN"/>
        </w:rPr>
        <w:t xml:space="preserve"> </w:t>
      </w:r>
      <w:r w:rsidRPr="00E87F75">
        <w:rPr>
          <w:rStyle w:val="Hyperlink"/>
          <w:rFonts w:ascii="Nirmala UI" w:eastAsiaTheme="minorHAnsi" w:hAnsi="Nirmala UI" w:cs="Nirmala UI" w:hint="cs"/>
          <w:color w:val="4C2C92"/>
          <w:cs/>
          <w:lang w:val="en-GB" w:eastAsia="en-GB" w:bidi="gu-IN"/>
        </w:rPr>
        <w:t>ફીવર</w:t>
      </w:r>
      <w:r w:rsidRPr="00E87F75">
        <w:rPr>
          <w:cs/>
          <w:lang w:bidi="gu-IN"/>
        </w:rPr>
        <w:t xml:space="preserve"> </w:t>
      </w:r>
      <w:r w:rsidRPr="00E87F75">
        <w:rPr>
          <w:rFonts w:ascii="Nirmala UI" w:hAnsi="Nirmala UI" w:cs="Nirmala UI" w:hint="cs"/>
          <w:cs/>
          <w:lang w:bidi="gu-IN"/>
        </w:rPr>
        <w:t>સામાન્ય</w:t>
      </w:r>
      <w:r w:rsidRPr="00E87F75">
        <w:rPr>
          <w:cs/>
          <w:lang w:bidi="gu-IN"/>
        </w:rPr>
        <w:t xml:space="preserve"> </w:t>
      </w:r>
      <w:r w:rsidRPr="00E87F75">
        <w:rPr>
          <w:rFonts w:ascii="Nirmala UI" w:hAnsi="Nirmala UI" w:cs="Nirmala UI" w:hint="cs"/>
          <w:cs/>
          <w:lang w:bidi="gu-IN"/>
        </w:rPr>
        <w:t>રીતે</w:t>
      </w:r>
      <w:r w:rsidRPr="00E87F75">
        <w:rPr>
          <w:cs/>
          <w:lang w:bidi="gu-IN"/>
        </w:rPr>
        <w:t xml:space="preserve"> </w:t>
      </w:r>
      <w:r w:rsidRPr="00E87F75">
        <w:rPr>
          <w:rFonts w:ascii="Nirmala UI" w:hAnsi="Nirmala UI" w:cs="Nirmala UI" w:hint="cs"/>
          <w:cs/>
          <w:lang w:bidi="gu-IN"/>
        </w:rPr>
        <w:t>એક</w:t>
      </w:r>
      <w:r w:rsidRPr="00E87F75">
        <w:rPr>
          <w:cs/>
          <w:lang w:bidi="gu-IN"/>
        </w:rPr>
        <w:t xml:space="preserve"> </w:t>
      </w:r>
      <w:r w:rsidRPr="00E87F75">
        <w:rPr>
          <w:rFonts w:ascii="Nirmala UI" w:hAnsi="Nirmala UI" w:cs="Nirmala UI" w:hint="cs"/>
          <w:cs/>
          <w:lang w:bidi="gu-IN"/>
        </w:rPr>
        <w:t>હળવી</w:t>
      </w:r>
      <w:r w:rsidRPr="00E87F75">
        <w:rPr>
          <w:cs/>
          <w:lang w:bidi="gu-IN"/>
        </w:rPr>
        <w:t xml:space="preserve"> </w:t>
      </w:r>
      <w:r w:rsidRPr="00E87F75">
        <w:rPr>
          <w:rFonts w:ascii="Nirmala UI" w:hAnsi="Nirmala UI" w:cs="Nirmala UI" w:hint="cs"/>
          <w:cs/>
          <w:lang w:bidi="gu-IN"/>
        </w:rPr>
        <w:t>બિમારી</w:t>
      </w:r>
      <w:r w:rsidRPr="00E87F75">
        <w:rPr>
          <w:cs/>
          <w:lang w:bidi="gu-IN"/>
        </w:rPr>
        <w:t xml:space="preserve"> </w:t>
      </w:r>
      <w:r w:rsidRPr="00E87F75">
        <w:rPr>
          <w:rFonts w:ascii="Nirmala UI" w:hAnsi="Nirmala UI" w:cs="Nirmala UI" w:hint="cs"/>
          <w:cs/>
          <w:lang w:bidi="gu-IN"/>
        </w:rPr>
        <w:t>હોય</w:t>
      </w:r>
      <w:r w:rsidRPr="00E87F75">
        <w:rPr>
          <w:cs/>
          <w:lang w:bidi="gu-IN"/>
        </w:rPr>
        <w:t xml:space="preserve"> </w:t>
      </w:r>
      <w:r w:rsidRPr="00E87F75">
        <w:rPr>
          <w:rFonts w:ascii="Nirmala UI" w:hAnsi="Nirmala UI" w:cs="Nirmala UI" w:hint="cs"/>
          <w:cs/>
          <w:lang w:bidi="gu-IN"/>
        </w:rPr>
        <w:t>છે</w:t>
      </w:r>
      <w:r w:rsidRPr="00E87F75">
        <w:rPr>
          <w:lang w:bidi="gu-IN"/>
        </w:rPr>
        <w:t xml:space="preserve">, </w:t>
      </w:r>
      <w:r w:rsidRPr="00E87F75">
        <w:rPr>
          <w:rFonts w:ascii="Nirmala UI" w:hAnsi="Nirmala UI" w:cs="Nirmala UI" w:hint="cs"/>
          <w:cs/>
          <w:lang w:bidi="gu-IN"/>
        </w:rPr>
        <w:t>જે</w:t>
      </w:r>
      <w:r w:rsidRPr="00E87F75">
        <w:rPr>
          <w:cs/>
          <w:lang w:bidi="gu-IN"/>
        </w:rPr>
        <w:t xml:space="preserve"> </w:t>
      </w:r>
      <w:r w:rsidRPr="00E87F75">
        <w:rPr>
          <w:rFonts w:ascii="Nirmala UI" w:hAnsi="Nirmala UI" w:cs="Nirmala UI" w:hint="cs"/>
          <w:cs/>
          <w:lang w:bidi="gu-IN"/>
        </w:rPr>
        <w:t>ઍન્ટિબાયૉટિક્સના</w:t>
      </w:r>
      <w:r w:rsidRPr="00E87F75">
        <w:rPr>
          <w:cs/>
          <w:lang w:bidi="gu-IN"/>
        </w:rPr>
        <w:t xml:space="preserve"> </w:t>
      </w:r>
      <w:r w:rsidRPr="00E87F75">
        <w:rPr>
          <w:rFonts w:ascii="Nirmala UI" w:hAnsi="Nirmala UI" w:cs="Nirmala UI" w:hint="cs"/>
          <w:cs/>
          <w:lang w:bidi="gu-IN"/>
        </w:rPr>
        <w:t>કોર્સ</w:t>
      </w:r>
      <w:r w:rsidRPr="00E87F75">
        <w:rPr>
          <w:cs/>
          <w:lang w:bidi="gu-IN"/>
        </w:rPr>
        <w:t xml:space="preserve"> </w:t>
      </w:r>
      <w:r w:rsidRPr="00E87F75">
        <w:rPr>
          <w:rFonts w:ascii="Nirmala UI" w:hAnsi="Nirmala UI" w:cs="Nirmala UI" w:hint="cs"/>
          <w:cs/>
          <w:lang w:bidi="gu-IN"/>
        </w:rPr>
        <w:t>બાદ</w:t>
      </w:r>
      <w:r w:rsidRPr="00E87F75">
        <w:rPr>
          <w:cs/>
          <w:lang w:bidi="gu-IN"/>
        </w:rPr>
        <w:t xml:space="preserve"> </w:t>
      </w:r>
      <w:r w:rsidRPr="00E87F75">
        <w:rPr>
          <w:rFonts w:ascii="Nirmala UI" w:hAnsi="Nirmala UI" w:cs="Nirmala UI" w:hint="cs"/>
          <w:cs/>
          <w:lang w:bidi="gu-IN"/>
        </w:rPr>
        <w:t>તરત</w:t>
      </w:r>
      <w:r w:rsidRPr="00E87F75">
        <w:rPr>
          <w:cs/>
          <w:lang w:bidi="gu-IN"/>
        </w:rPr>
        <w:t xml:space="preserve"> </w:t>
      </w:r>
      <w:r w:rsidRPr="00E87F75">
        <w:rPr>
          <w:rFonts w:ascii="Nirmala UI" w:hAnsi="Nirmala UI" w:cs="Nirmala UI" w:hint="cs"/>
          <w:cs/>
          <w:lang w:bidi="gu-IN"/>
        </w:rPr>
        <w:t>મટી</w:t>
      </w:r>
      <w:r w:rsidRPr="00E87F75">
        <w:rPr>
          <w:cs/>
          <w:lang w:bidi="gu-IN"/>
        </w:rPr>
        <w:t xml:space="preserve"> </w:t>
      </w:r>
      <w:r w:rsidRPr="00E87F75">
        <w:rPr>
          <w:rFonts w:ascii="Nirmala UI" w:hAnsi="Nirmala UI" w:cs="Nirmala UI" w:hint="cs"/>
          <w:cs/>
          <w:lang w:bidi="gu-IN"/>
        </w:rPr>
        <w:t>જાય</w:t>
      </w:r>
      <w:r w:rsidRPr="00E87F75">
        <w:rPr>
          <w:cs/>
          <w:lang w:bidi="gu-IN"/>
        </w:rPr>
        <w:t xml:space="preserve"> </w:t>
      </w:r>
      <w:r w:rsidRPr="00E87F75">
        <w:rPr>
          <w:rFonts w:ascii="Nirmala UI" w:hAnsi="Nirmala UI" w:cs="Nirmala UI" w:hint="cs"/>
          <w:cs/>
          <w:lang w:bidi="gu-IN"/>
        </w:rPr>
        <w:t>છે</w:t>
      </w:r>
      <w:r w:rsidRPr="00E87F75">
        <w:rPr>
          <w:cs/>
          <w:lang w:bidi="gu-IN"/>
        </w:rPr>
        <w:t xml:space="preserve">. </w:t>
      </w:r>
      <w:r w:rsidRPr="00E87F75">
        <w:rPr>
          <w:rFonts w:ascii="Nirmala UI" w:hAnsi="Nirmala UI" w:cs="Nirmala UI" w:hint="cs"/>
          <w:cs/>
          <w:lang w:bidi="gu-IN"/>
        </w:rPr>
        <w:t>તે</w:t>
      </w:r>
      <w:r w:rsidRPr="00E87F75">
        <w:rPr>
          <w:cs/>
          <w:lang w:bidi="gu-IN"/>
        </w:rPr>
        <w:t xml:space="preserve"> </w:t>
      </w:r>
      <w:r w:rsidRPr="00E87F75">
        <w:rPr>
          <w:rFonts w:ascii="Nirmala UI" w:hAnsi="Nirmala UI" w:cs="Nirmala UI" w:hint="cs"/>
          <w:cs/>
          <w:lang w:bidi="gu-IN"/>
        </w:rPr>
        <w:t>સામાન્ય</w:t>
      </w:r>
      <w:r w:rsidRPr="00E87F75">
        <w:rPr>
          <w:cs/>
          <w:lang w:bidi="gu-IN"/>
        </w:rPr>
        <w:t xml:space="preserve"> </w:t>
      </w:r>
      <w:r w:rsidRPr="00E87F75">
        <w:rPr>
          <w:rFonts w:ascii="Nirmala UI" w:hAnsi="Nirmala UI" w:cs="Nirmala UI" w:hint="cs"/>
          <w:cs/>
          <w:lang w:bidi="gu-IN"/>
        </w:rPr>
        <w:t>રીતે</w:t>
      </w:r>
      <w:r w:rsidRPr="00E87F75">
        <w:rPr>
          <w:cs/>
          <w:lang w:bidi="gu-IN"/>
        </w:rPr>
        <w:t xml:space="preserve"> </w:t>
      </w:r>
      <w:r w:rsidRPr="00E87F75">
        <w:rPr>
          <w:rFonts w:ascii="Nirmala UI" w:hAnsi="Nirmala UI" w:cs="Nirmala UI" w:hint="cs"/>
          <w:cs/>
          <w:lang w:bidi="gu-IN"/>
        </w:rPr>
        <w:t>ગળામાં</w:t>
      </w:r>
      <w:r w:rsidRPr="00E87F75">
        <w:rPr>
          <w:cs/>
          <w:lang w:bidi="gu-IN"/>
        </w:rPr>
        <w:t xml:space="preserve"> </w:t>
      </w:r>
      <w:r w:rsidRPr="00E87F75">
        <w:rPr>
          <w:rFonts w:ascii="Nirmala UI" w:hAnsi="Nirmala UI" w:cs="Nirmala UI" w:hint="cs"/>
          <w:cs/>
          <w:lang w:bidi="gu-IN"/>
        </w:rPr>
        <w:t>સોજા</w:t>
      </w:r>
      <w:r w:rsidRPr="00E87F75">
        <w:rPr>
          <w:lang w:bidi="gu-IN"/>
        </w:rPr>
        <w:t xml:space="preserve">, </w:t>
      </w:r>
      <w:r w:rsidRPr="00E87F75">
        <w:rPr>
          <w:rFonts w:ascii="Nirmala UI" w:hAnsi="Nirmala UI" w:cs="Nirmala UI" w:hint="cs"/>
          <w:cs/>
          <w:lang w:bidi="gu-IN"/>
        </w:rPr>
        <w:t>માથાનો</w:t>
      </w:r>
      <w:r w:rsidRPr="00E87F75">
        <w:rPr>
          <w:cs/>
          <w:lang w:bidi="gu-IN"/>
        </w:rPr>
        <w:t xml:space="preserve"> </w:t>
      </w:r>
      <w:r w:rsidRPr="00E87F75">
        <w:rPr>
          <w:rFonts w:ascii="Nirmala UI" w:hAnsi="Nirmala UI" w:cs="Nirmala UI" w:hint="cs"/>
          <w:cs/>
          <w:lang w:bidi="gu-IN"/>
        </w:rPr>
        <w:t>દુખાવો</w:t>
      </w:r>
      <w:r w:rsidRPr="00E87F75">
        <w:rPr>
          <w:lang w:bidi="gu-IN"/>
        </w:rPr>
        <w:t xml:space="preserve">, </w:t>
      </w:r>
      <w:r w:rsidRPr="00E87F75">
        <w:rPr>
          <w:rFonts w:ascii="Nirmala UI" w:hAnsi="Nirmala UI" w:cs="Nirmala UI" w:hint="cs"/>
          <w:cs/>
          <w:lang w:bidi="gu-IN"/>
        </w:rPr>
        <w:t>તાવ</w:t>
      </w:r>
      <w:r w:rsidRPr="00E87F75">
        <w:rPr>
          <w:lang w:bidi="gu-IN"/>
        </w:rPr>
        <w:t xml:space="preserve">, </w:t>
      </w:r>
      <w:r w:rsidRPr="00E87F75">
        <w:rPr>
          <w:rFonts w:ascii="Nirmala UI" w:hAnsi="Nirmala UI" w:cs="Nirmala UI" w:hint="cs"/>
          <w:cs/>
          <w:lang w:bidi="gu-IN"/>
        </w:rPr>
        <w:t>ઊબકા</w:t>
      </w:r>
      <w:r w:rsidRPr="00E87F75">
        <w:rPr>
          <w:cs/>
          <w:lang w:bidi="gu-IN"/>
        </w:rPr>
        <w:t xml:space="preserve"> </w:t>
      </w:r>
      <w:r w:rsidRPr="00E87F75">
        <w:rPr>
          <w:rFonts w:ascii="Nirmala UI" w:hAnsi="Nirmala UI" w:cs="Nirmala UI" w:hint="cs"/>
          <w:cs/>
          <w:lang w:bidi="gu-IN"/>
        </w:rPr>
        <w:t>અને</w:t>
      </w:r>
      <w:r w:rsidRPr="00E87F75">
        <w:rPr>
          <w:cs/>
          <w:lang w:bidi="gu-IN"/>
        </w:rPr>
        <w:t xml:space="preserve"> </w:t>
      </w:r>
      <w:r w:rsidRPr="00E87F75">
        <w:rPr>
          <w:rFonts w:ascii="Nirmala UI" w:hAnsi="Nirmala UI" w:cs="Nirmala UI" w:hint="cs"/>
          <w:cs/>
          <w:lang w:bidi="gu-IN"/>
        </w:rPr>
        <w:t>ઊલટી</w:t>
      </w:r>
      <w:r w:rsidRPr="00E87F75">
        <w:rPr>
          <w:cs/>
          <w:lang w:bidi="gu-IN"/>
        </w:rPr>
        <w:t xml:space="preserve"> </w:t>
      </w:r>
      <w:r w:rsidRPr="00E87F75">
        <w:rPr>
          <w:rFonts w:ascii="Nirmala UI" w:hAnsi="Nirmala UI" w:cs="Nirmala UI" w:hint="cs"/>
          <w:cs/>
          <w:lang w:bidi="gu-IN"/>
        </w:rPr>
        <w:t>સાથે</w:t>
      </w:r>
      <w:r w:rsidRPr="00E87F75">
        <w:rPr>
          <w:cs/>
          <w:lang w:bidi="gu-IN"/>
        </w:rPr>
        <w:t xml:space="preserve"> </w:t>
      </w:r>
      <w:r w:rsidRPr="00E87F75">
        <w:rPr>
          <w:rFonts w:ascii="Nirmala UI" w:hAnsi="Nirmala UI" w:cs="Nirmala UI" w:hint="cs"/>
          <w:cs/>
          <w:lang w:bidi="gu-IN"/>
        </w:rPr>
        <w:t>શરૂ</w:t>
      </w:r>
      <w:r w:rsidRPr="00E87F75">
        <w:rPr>
          <w:cs/>
          <w:lang w:bidi="gu-IN"/>
        </w:rPr>
        <w:t xml:space="preserve"> </w:t>
      </w:r>
      <w:r w:rsidRPr="00E87F75">
        <w:rPr>
          <w:rFonts w:ascii="Nirmala UI" w:hAnsi="Nirmala UI" w:cs="Nirmala UI" w:hint="cs"/>
          <w:cs/>
          <w:lang w:bidi="gu-IN"/>
        </w:rPr>
        <w:t>થાય</w:t>
      </w:r>
      <w:r w:rsidRPr="00E87F75">
        <w:rPr>
          <w:cs/>
          <w:lang w:bidi="gu-IN"/>
        </w:rPr>
        <w:t xml:space="preserve"> </w:t>
      </w:r>
      <w:r w:rsidRPr="00E87F75">
        <w:rPr>
          <w:rFonts w:ascii="Nirmala UI" w:hAnsi="Nirmala UI" w:cs="Nirmala UI" w:hint="cs"/>
          <w:cs/>
          <w:lang w:bidi="gu-IN"/>
        </w:rPr>
        <w:t>છે</w:t>
      </w:r>
      <w:r w:rsidRPr="00E87F75">
        <w:rPr>
          <w:cs/>
          <w:lang w:bidi="gu-IN"/>
        </w:rPr>
        <w:t xml:space="preserve"> </w:t>
      </w:r>
      <w:r w:rsidRPr="00E87F75">
        <w:rPr>
          <w:rFonts w:ascii="Nirmala UI" w:hAnsi="Nirmala UI" w:cs="Nirmala UI" w:hint="cs"/>
          <w:cs/>
          <w:lang w:bidi="gu-IN"/>
        </w:rPr>
        <w:t>અને</w:t>
      </w:r>
      <w:r w:rsidRPr="00E87F75">
        <w:rPr>
          <w:cs/>
          <w:lang w:bidi="gu-IN"/>
        </w:rPr>
        <w:t xml:space="preserve"> </w:t>
      </w:r>
      <w:r w:rsidRPr="00E87F75">
        <w:rPr>
          <w:rFonts w:ascii="Nirmala UI" w:hAnsi="Nirmala UI" w:cs="Nirmala UI" w:hint="cs"/>
          <w:cs/>
          <w:lang w:bidi="gu-IN"/>
        </w:rPr>
        <w:t>ત્યારબાદ</w:t>
      </w:r>
      <w:r w:rsidRPr="00E87F75">
        <w:rPr>
          <w:cs/>
          <w:lang w:bidi="gu-IN"/>
        </w:rPr>
        <w:t xml:space="preserve"> </w:t>
      </w:r>
      <w:r w:rsidRPr="00E87F75">
        <w:rPr>
          <w:rFonts w:ascii="Nirmala UI" w:hAnsi="Nirmala UI" w:cs="Nirmala UI" w:hint="cs"/>
          <w:cs/>
          <w:lang w:bidi="gu-IN"/>
        </w:rPr>
        <w:t>ચકામાં</w:t>
      </w:r>
      <w:r w:rsidRPr="00E87F75">
        <w:rPr>
          <w:cs/>
          <w:lang w:bidi="gu-IN"/>
        </w:rPr>
        <w:t xml:space="preserve"> </w:t>
      </w:r>
      <w:r w:rsidRPr="00E87F75">
        <w:rPr>
          <w:rFonts w:ascii="Nirmala UI" w:hAnsi="Nirmala UI" w:cs="Nirmala UI" w:hint="cs"/>
          <w:cs/>
          <w:lang w:bidi="gu-IN"/>
        </w:rPr>
        <w:t>થાય</w:t>
      </w:r>
      <w:r w:rsidRPr="00E87F75">
        <w:rPr>
          <w:cs/>
          <w:lang w:bidi="gu-IN"/>
        </w:rPr>
        <w:t xml:space="preserve"> </w:t>
      </w:r>
      <w:r w:rsidRPr="00E87F75">
        <w:rPr>
          <w:rFonts w:ascii="Nirmala UI" w:hAnsi="Nirmala UI" w:cs="Nirmala UI" w:hint="cs"/>
          <w:cs/>
          <w:lang w:bidi="gu-IN"/>
        </w:rPr>
        <w:t>છે</w:t>
      </w:r>
      <w:r w:rsidRPr="00E87F75">
        <w:rPr>
          <w:lang w:bidi="gu-IN"/>
        </w:rPr>
        <w:t xml:space="preserve">, </w:t>
      </w:r>
      <w:r w:rsidRPr="00E87F75">
        <w:rPr>
          <w:rFonts w:ascii="Nirmala UI" w:hAnsi="Nirmala UI" w:cs="Nirmala UI" w:hint="cs"/>
          <w:cs/>
          <w:lang w:bidi="gu-IN"/>
        </w:rPr>
        <w:t>જે</w:t>
      </w:r>
      <w:r w:rsidRPr="00E87F75">
        <w:rPr>
          <w:cs/>
          <w:lang w:bidi="gu-IN"/>
        </w:rPr>
        <w:t xml:space="preserve"> </w:t>
      </w:r>
      <w:r w:rsidRPr="00E87F75">
        <w:rPr>
          <w:rFonts w:ascii="Nirmala UI" w:hAnsi="Nirmala UI" w:cs="Nirmala UI" w:hint="cs"/>
          <w:cs/>
          <w:lang w:bidi="gu-IN"/>
        </w:rPr>
        <w:t>સ્પર્શ</w:t>
      </w:r>
      <w:r w:rsidRPr="00E87F75">
        <w:rPr>
          <w:cs/>
          <w:lang w:bidi="gu-IN"/>
        </w:rPr>
        <w:t xml:space="preserve"> </w:t>
      </w:r>
      <w:r w:rsidRPr="00E87F75">
        <w:rPr>
          <w:rFonts w:ascii="Nirmala UI" w:hAnsi="Nirmala UI" w:cs="Nirmala UI" w:hint="cs"/>
          <w:cs/>
          <w:lang w:bidi="gu-IN"/>
        </w:rPr>
        <w:t>કરતાં</w:t>
      </w:r>
      <w:r w:rsidRPr="00E87F75">
        <w:rPr>
          <w:cs/>
          <w:lang w:bidi="gu-IN"/>
        </w:rPr>
        <w:t xml:space="preserve"> </w:t>
      </w:r>
      <w:r w:rsidRPr="00E87F75">
        <w:rPr>
          <w:rFonts w:ascii="Nirmala UI" w:hAnsi="Nirmala UI" w:cs="Nirmala UI" w:hint="cs"/>
          <w:cs/>
          <w:lang w:bidi="gu-IN"/>
        </w:rPr>
        <w:t>કાચપેપર</w:t>
      </w:r>
      <w:r w:rsidRPr="00E87F75">
        <w:rPr>
          <w:cs/>
          <w:lang w:bidi="gu-IN"/>
        </w:rPr>
        <w:t xml:space="preserve"> </w:t>
      </w:r>
      <w:r w:rsidRPr="00E87F75">
        <w:rPr>
          <w:rFonts w:ascii="Nirmala UI" w:hAnsi="Nirmala UI" w:cs="Nirmala UI" w:hint="cs"/>
          <w:cs/>
          <w:lang w:bidi="gu-IN"/>
        </w:rPr>
        <w:t>જેવાં</w:t>
      </w:r>
      <w:r w:rsidRPr="00E87F75">
        <w:rPr>
          <w:cs/>
          <w:lang w:bidi="gu-IN"/>
        </w:rPr>
        <w:t xml:space="preserve"> </w:t>
      </w:r>
      <w:r w:rsidRPr="00E87F75">
        <w:rPr>
          <w:rFonts w:ascii="Nirmala UI" w:hAnsi="Nirmala UI" w:cs="Nirmala UI" w:hint="cs"/>
          <w:cs/>
          <w:lang w:bidi="gu-IN"/>
        </w:rPr>
        <w:t>લાગે</w:t>
      </w:r>
      <w:r w:rsidRPr="00E87F75">
        <w:rPr>
          <w:cs/>
          <w:lang w:bidi="gu-IN"/>
        </w:rPr>
        <w:t xml:space="preserve"> </w:t>
      </w:r>
      <w:r w:rsidRPr="00E87F75">
        <w:rPr>
          <w:rFonts w:ascii="Nirmala UI" w:hAnsi="Nirmala UI" w:cs="Nirmala UI" w:hint="cs"/>
          <w:cs/>
          <w:lang w:bidi="gu-IN"/>
        </w:rPr>
        <w:t>છે</w:t>
      </w:r>
      <w:r w:rsidRPr="00E87F75">
        <w:rPr>
          <w:cs/>
          <w:lang w:bidi="gu-IN"/>
        </w:rPr>
        <w:t>.</w:t>
      </w:r>
    </w:p>
    <w:p w14:paraId="633314B2" w14:textId="2A458C19" w:rsidR="005F5151" w:rsidRPr="00AC5939" w:rsidRDefault="005F5151" w:rsidP="007F6830">
      <w:pPr>
        <w:autoSpaceDE w:val="0"/>
        <w:autoSpaceDN w:val="0"/>
        <w:adjustRightInd w:val="0"/>
        <w:spacing w:after="120" w:line="360" w:lineRule="auto"/>
        <w:rPr>
          <w:rFonts w:ascii="Nirmala UI" w:hAnsi="Nirmala UI" w:cs="Nirmala UI"/>
          <w:cs/>
          <w:lang w:bidi="gu-IN"/>
        </w:rPr>
      </w:pPr>
      <w:r w:rsidRPr="00AC5939">
        <w:rPr>
          <w:rFonts w:ascii="Nirmala UI" w:hAnsi="Nirmala UI" w:cs="Nirmala UI"/>
          <w:cs/>
          <w:lang w:bidi="gu-IN"/>
        </w:rPr>
        <w:t xml:space="preserve">ચકામાં સામાન્ય રીતે </w:t>
      </w:r>
      <w:r w:rsidR="00E241C0" w:rsidRPr="00AC5939">
        <w:rPr>
          <w:rFonts w:ascii="Nirmala UI" w:hAnsi="Nirmala UI" w:cs="Nirmala UI"/>
          <w:cs/>
          <w:lang w:bidi="gu-IN"/>
        </w:rPr>
        <w:t>12થી 48 કલાક બાદ થાય છે, જે વિશિષ્ટ રીતે પ્રથમ છાતી અને પેટ પર દેખાય છે, ત્યારબાદ શરીરના અન્ય ભાગોમાં ઝડપથી ફેલાય છે</w:t>
      </w:r>
      <w:r w:rsidRPr="00AC5939">
        <w:rPr>
          <w:rFonts w:ascii="Nirmala UI" w:hAnsi="Nirmala UI" w:cs="Nirmala UI"/>
          <w:cs/>
          <w:lang w:bidi="gu-IN"/>
        </w:rPr>
        <w:t>.</w:t>
      </w:r>
      <w:r w:rsidR="00E241C0" w:rsidRPr="00AC5939">
        <w:rPr>
          <w:rFonts w:ascii="Nirmala UI" w:hAnsi="Nirmala UI" w:cs="Nirmala UI"/>
          <w:cs/>
          <w:lang w:bidi="gu-IN"/>
        </w:rPr>
        <w:t xml:space="preserve"> </w:t>
      </w:r>
    </w:p>
    <w:p w14:paraId="349D84F4" w14:textId="625423B3" w:rsidR="00E241C0" w:rsidRPr="00AC5939" w:rsidRDefault="005F5151" w:rsidP="007F6830">
      <w:pPr>
        <w:autoSpaceDE w:val="0"/>
        <w:autoSpaceDN w:val="0"/>
        <w:adjustRightInd w:val="0"/>
        <w:spacing w:after="120" w:line="360" w:lineRule="auto"/>
        <w:rPr>
          <w:rFonts w:ascii="Nirmala UI" w:hAnsi="Nirmala UI" w:cs="Nirmala UI"/>
          <w:cs/>
          <w:lang w:bidi="gu-IN"/>
        </w:rPr>
      </w:pPr>
      <w:r w:rsidRPr="00AC5939">
        <w:rPr>
          <w:rFonts w:ascii="Nirmala UI" w:hAnsi="Nirmala UI" w:cs="Nirmala UI"/>
          <w:cs/>
          <w:lang w:bidi="gu-IN"/>
        </w:rPr>
        <w:t xml:space="preserve">સફેદ </w:t>
      </w:r>
      <w:r w:rsidR="00E60434" w:rsidRPr="00AC5939">
        <w:rPr>
          <w:rFonts w:ascii="Nirmala UI" w:hAnsi="Nirmala UI" w:cs="Nirmala UI"/>
          <w:cs/>
          <w:lang w:bidi="gu-IN"/>
        </w:rPr>
        <w:t xml:space="preserve">ત્વચા પર ચકામાં ગુલાબી અથવા લાલ દેખાય છે. ઘઉંવર્ણી અને શ્યામ ત્વચા પર રંગમાં ફેરફાર થતો જોવો વધારે મુશ્કેલ હોઈ શકે છે, પરંતુ તમે હજીયે ચકામાંની કાચપેપર જેવી સપાટી અનુભવી શકો છો અને ઉપસેલી ફોલ્લીઓ દેખાઈ શકે છે. </w:t>
      </w:r>
      <w:r w:rsidR="00E241C0" w:rsidRPr="00AC5939">
        <w:rPr>
          <w:rFonts w:ascii="Nirmala UI" w:hAnsi="Nirmala UI" w:cs="Nirmala UI"/>
          <w:cs/>
          <w:lang w:bidi="gu-IN"/>
        </w:rPr>
        <w:t xml:space="preserve">દર્દીઓને વિશિષ્ટપણે ગાલ પર લાલાશ </w:t>
      </w:r>
      <w:r w:rsidR="00E60434" w:rsidRPr="00AC5939">
        <w:rPr>
          <w:rFonts w:ascii="Nirmala UI" w:hAnsi="Nirmala UI" w:cs="Nirmala UI"/>
          <w:cs/>
          <w:lang w:bidi="gu-IN"/>
        </w:rPr>
        <w:t xml:space="preserve">આવે છે </w:t>
      </w:r>
      <w:r w:rsidR="00E241C0" w:rsidRPr="00AC5939">
        <w:rPr>
          <w:rFonts w:ascii="Nirmala UI" w:hAnsi="Nirmala UI" w:cs="Nirmala UI"/>
          <w:cs/>
          <w:lang w:bidi="gu-IN"/>
        </w:rPr>
        <w:t xml:space="preserve">અને મોંની આસપાસ ફિક્કાશ </w:t>
      </w:r>
      <w:r w:rsidR="00E60434" w:rsidRPr="00AC5939">
        <w:rPr>
          <w:rFonts w:ascii="Nirmala UI" w:hAnsi="Nirmala UI" w:cs="Nirmala UI"/>
          <w:cs/>
          <w:lang w:bidi="gu-IN"/>
        </w:rPr>
        <w:t xml:space="preserve">હોઈ શકે </w:t>
      </w:r>
      <w:r w:rsidR="00E241C0" w:rsidRPr="00AC5939">
        <w:rPr>
          <w:rFonts w:ascii="Nirmala UI" w:hAnsi="Nirmala UI" w:cs="Nirmala UI"/>
          <w:cs/>
          <w:lang w:bidi="gu-IN"/>
        </w:rPr>
        <w:t>છે. આની સાથે તેજ લાલ રંગની 'સ્ટ્રૉબેરી' જેવી જીભ જોવા મળે છે.</w:t>
      </w:r>
    </w:p>
    <w:p w14:paraId="6C67FAA3" w14:textId="6ADF95FE" w:rsidR="00D47CA3" w:rsidRPr="00AC5939" w:rsidRDefault="00E60434" w:rsidP="00D47CA3">
      <w:pPr>
        <w:autoSpaceDE w:val="0"/>
        <w:autoSpaceDN w:val="0"/>
        <w:adjustRightInd w:val="0"/>
        <w:spacing w:after="120" w:line="360" w:lineRule="auto"/>
        <w:rPr>
          <w:rFonts w:ascii="Nirmala UI" w:hAnsi="Nirmala UI" w:cs="Nirmala UI"/>
          <w:cs/>
          <w:lang w:bidi="gu-IN"/>
        </w:rPr>
      </w:pPr>
      <w:r w:rsidRPr="00AC5939">
        <w:rPr>
          <w:rFonts w:ascii="Nirmala UI" w:hAnsi="Nirmala UI" w:cs="Nirmala UI"/>
          <w:cs/>
          <w:lang w:bidi="gu-IN"/>
        </w:rPr>
        <w:t xml:space="preserve">સ્કાર્લેટ ફીવર અને અન્ય ગ્રૂપ </w:t>
      </w:r>
      <w:r w:rsidRPr="00AC5939">
        <w:rPr>
          <w:rFonts w:ascii="Nirmala UI" w:hAnsi="Nirmala UI" w:cs="Nirmala UI"/>
          <w:lang w:val="en-US" w:bidi="gu-IN"/>
        </w:rPr>
        <w:t xml:space="preserve">A </w:t>
      </w:r>
      <w:r w:rsidRPr="00AC5939">
        <w:rPr>
          <w:rFonts w:ascii="Nirmala UI" w:hAnsi="Nirmala UI" w:cs="Nirmala UI"/>
          <w:cs/>
          <w:lang w:val="en-US" w:bidi="gu-IN"/>
        </w:rPr>
        <w:t>સ્ટ્રૅપમાં અમને વધારો દેખાઈ રહ્યો હોવા છતાં</w:t>
      </w:r>
      <w:r w:rsidRPr="00AC5939">
        <w:rPr>
          <w:rFonts w:ascii="Nirmala UI" w:hAnsi="Nirmala UI" w:cs="Nirmala UI"/>
          <w:lang w:val="en-US" w:bidi="gu-IN"/>
        </w:rPr>
        <w:t xml:space="preserve">, </w:t>
      </w:r>
      <w:r w:rsidRPr="00AC5939">
        <w:rPr>
          <w:rFonts w:ascii="Nirmala UI" w:hAnsi="Nirmala UI" w:cs="Nirmala UI"/>
          <w:cs/>
          <w:lang w:val="en-US" w:bidi="gu-IN"/>
        </w:rPr>
        <w:t xml:space="preserve">બૅક્ટેરિયાને કારણે વધારે ગંભીર ચેપ થવાનું જોખમ બહુ ઓછું છે. પરંતુ એક માતા કે પિતા તરીકે </w:t>
      </w:r>
      <w:r w:rsidR="00E2048F" w:rsidRPr="00AC5939">
        <w:rPr>
          <w:rFonts w:ascii="Nirmala UI" w:hAnsi="Nirmala UI" w:cs="Nirmala UI"/>
          <w:cs/>
          <w:lang w:val="en-US" w:bidi="gu-IN"/>
        </w:rPr>
        <w:t xml:space="preserve">જો તમને લાગતું હોય કે તમારા બાળકની તબિયત ગંભીરપણે નાદુરસ્ત છે તો તમારે પોતાની વિવેકબુદ્ધિનો વિશ્વાસ કરવો જોઈએ. </w:t>
      </w:r>
      <w:r w:rsidR="00D47CA3" w:rsidRPr="00AC5939">
        <w:rPr>
          <w:rFonts w:ascii="Nirmala UI" w:hAnsi="Nirmala UI" w:cs="Nirmala UI"/>
          <w:cs/>
          <w:lang w:bidi="gu-IN"/>
        </w:rPr>
        <w:t>જો તમને લાગતું હોય કે તમને અથવા તમારા બાળકને સ્કાર્લેટ ફીવર હોઈ શકે તો:</w:t>
      </w:r>
    </w:p>
    <w:p w14:paraId="7291B2ED" w14:textId="048DA3CD" w:rsidR="00D47CA3" w:rsidRPr="00DF7F00" w:rsidRDefault="335C9559" w:rsidP="00D47CA3">
      <w:pPr>
        <w:pStyle w:val="ListParagraph"/>
        <w:numPr>
          <w:ilvl w:val="0"/>
          <w:numId w:val="13"/>
        </w:numPr>
        <w:autoSpaceDE w:val="0"/>
        <w:autoSpaceDN w:val="0"/>
        <w:adjustRightInd w:val="0"/>
        <w:spacing w:after="120" w:line="360" w:lineRule="auto"/>
        <w:rPr>
          <w:rFonts w:ascii="Nirmala UI" w:hAnsi="Nirmala UI" w:cs="Nirmala UI"/>
          <w:b/>
          <w:bCs/>
          <w:cs/>
          <w:lang w:bidi="gu-IN"/>
        </w:rPr>
      </w:pPr>
      <w:r w:rsidRPr="00DF7F00">
        <w:rPr>
          <w:rFonts w:ascii="Nirmala UI" w:hAnsi="Nirmala UI" w:cs="Nirmala UI"/>
          <w:b/>
          <w:bCs/>
          <w:cs/>
          <w:lang w:bidi="gu-IN"/>
        </w:rPr>
        <w:t>શક્ય તેટલી જલ્દી તમારા જનરલ પ્રૅક્ટિશનર</w:t>
      </w:r>
      <w:r w:rsidR="00BD003C" w:rsidRPr="00DF7F00">
        <w:rPr>
          <w:rFonts w:ascii="Nirmala UI" w:hAnsi="Nirmala UI" w:cs="Nirmala UI"/>
          <w:b/>
          <w:bCs/>
          <w:cs/>
          <w:lang w:bidi="gu-IN"/>
        </w:rPr>
        <w:t xml:space="preserve"> (GP)</w:t>
      </w:r>
      <w:r w:rsidRPr="00DF7F00">
        <w:rPr>
          <w:rFonts w:ascii="Nirmala UI" w:hAnsi="Nirmala UI" w:cs="Nirmala UI"/>
          <w:b/>
          <w:bCs/>
          <w:cs/>
          <w:lang w:bidi="gu-IN"/>
        </w:rPr>
        <w:t xml:space="preserve"> અથવા NHS 111નો સંપર્ક કરો</w:t>
      </w:r>
      <w:r w:rsidR="00E2048F" w:rsidRPr="00DF7F00">
        <w:rPr>
          <w:rFonts w:ascii="Nirmala UI" w:hAnsi="Nirmala UI" w:cs="Nirmala UI"/>
          <w:b/>
          <w:bCs/>
          <w:cs/>
          <w:lang w:bidi="gu-IN"/>
        </w:rPr>
        <w:t xml:space="preserve">, કારણ કે ઍન્ટિબાયૉટિક્સ વડે સ્કાર્લેટ ફીવરની પ્રારંભિક સારવાર વધુ ગંભીર ચેપનું જોખમ ઘટાડવા માટે અગત્યની છે </w:t>
      </w:r>
    </w:p>
    <w:p w14:paraId="663118CD" w14:textId="77777777" w:rsidR="00D47CA3" w:rsidRPr="00AC5939" w:rsidRDefault="00D47CA3" w:rsidP="00D47CA3">
      <w:pPr>
        <w:pStyle w:val="ListParagraph"/>
        <w:numPr>
          <w:ilvl w:val="0"/>
          <w:numId w:val="13"/>
        </w:numPr>
        <w:autoSpaceDE w:val="0"/>
        <w:autoSpaceDN w:val="0"/>
        <w:adjustRightInd w:val="0"/>
        <w:spacing w:after="120" w:line="360" w:lineRule="auto"/>
        <w:rPr>
          <w:rFonts w:ascii="Nirmala UI" w:hAnsi="Nirmala UI" w:cs="Nirmala UI"/>
          <w:cs/>
          <w:lang w:bidi="gu-IN"/>
        </w:rPr>
      </w:pPr>
      <w:r w:rsidRPr="00AC5939">
        <w:rPr>
          <w:rFonts w:ascii="Nirmala UI" w:hAnsi="Nirmala UI" w:cs="Nirmala UI"/>
          <w:cs/>
          <w:lang w:bidi="gu-IN"/>
        </w:rPr>
        <w:t>ખાતરી કરો કે તમે અથવા તમારું બાળક કોઈ પણ સૂચવેલા ઍન્ટિબાયૉટિક્સનો પૂરો કોર્સ લો. ઍન્ટિબાયૉટિક્સનો કોર્સ શરૂ કર્યા બાદ તમને અથવા તમારા બાળકને ટૂંક સમયમાં સારું લાગવાની શરૂઆત થશે, પરંતુ તમારે એ ખાતરી કરવા માટે કોર્સ પૂરો કરવાનો રહેશે કે તમે સાજા થયા બાદ તમારા ગળામાં બૅક્ટેરિયા હાજર ન હોય</w:t>
      </w:r>
    </w:p>
    <w:p w14:paraId="1CB62F2F" w14:textId="1265CB33" w:rsidR="00D47CA3" w:rsidRPr="00AC5939" w:rsidRDefault="00D47CA3" w:rsidP="00D47CA3">
      <w:pPr>
        <w:pStyle w:val="ListParagraph"/>
        <w:numPr>
          <w:ilvl w:val="0"/>
          <w:numId w:val="13"/>
        </w:numPr>
        <w:autoSpaceDE w:val="0"/>
        <w:autoSpaceDN w:val="0"/>
        <w:adjustRightInd w:val="0"/>
        <w:spacing w:after="120" w:line="360" w:lineRule="auto"/>
        <w:rPr>
          <w:rFonts w:ascii="Nirmala UI" w:hAnsi="Nirmala UI" w:cs="Nirmala UI"/>
          <w:cs/>
          <w:lang w:bidi="gu-IN"/>
        </w:rPr>
      </w:pPr>
      <w:r w:rsidRPr="00AC5939">
        <w:rPr>
          <w:rFonts w:ascii="Nirmala UI" w:hAnsi="Nirmala UI" w:cs="Nirmala UI"/>
          <w:cs/>
          <w:lang w:bidi="gu-IN"/>
        </w:rPr>
        <w:t>ઍન્ટિબાયૉટિક સારવાર શરૂ કર્યા બાદ ઓછામાં ઓછા 24 કલાક માટે ઘરે રહો, નર્સરી, સ્કૂલ અથવા નોકરીથી દૂર રહો, જેથી ચેપ ફેલાતો અટકાવી શકાય</w:t>
      </w:r>
    </w:p>
    <w:p w14:paraId="55B44709" w14:textId="291F055E" w:rsidR="00D47CA3" w:rsidRPr="00AC5939" w:rsidRDefault="00D47CA3" w:rsidP="00E241C0">
      <w:pPr>
        <w:autoSpaceDE w:val="0"/>
        <w:autoSpaceDN w:val="0"/>
        <w:adjustRightInd w:val="0"/>
        <w:spacing w:after="120" w:line="360" w:lineRule="auto"/>
        <w:rPr>
          <w:rFonts w:ascii="Nirmala UI" w:hAnsi="Nirmala UI" w:cs="Nirmala UI"/>
          <w:cs/>
          <w:lang w:bidi="gu-IN"/>
        </w:rPr>
      </w:pPr>
      <w:r w:rsidRPr="00AC5939">
        <w:rPr>
          <w:rFonts w:ascii="Nirmala UI" w:hAnsi="Nirmala UI" w:cs="Nirmala UI"/>
          <w:cs/>
          <w:lang w:bidi="gu-IN"/>
        </w:rPr>
        <w:t>તમે વારંવાર હાથ ધોઈને અને ખાવાનાં વાસણો, કપડાં, પથારી અને ટુવાલ શેયર ન કરીને ચેપનો ફેલાવો અટકાવવામાં મદદ કરી શકો છો. બધા જ પ્રદૂષિત ટિશ્યૂનો તાત્કાલિકપણે નિકાલ કરવો જોઈએ.</w:t>
      </w:r>
    </w:p>
    <w:p w14:paraId="114ADC9E" w14:textId="04914FEF" w:rsidR="000D6F06" w:rsidRPr="00AC5939" w:rsidRDefault="000D6F06" w:rsidP="00E241C0">
      <w:pPr>
        <w:autoSpaceDE w:val="0"/>
        <w:autoSpaceDN w:val="0"/>
        <w:adjustRightInd w:val="0"/>
        <w:spacing w:after="120" w:line="360" w:lineRule="auto"/>
        <w:rPr>
          <w:rFonts w:ascii="Nirmala UI" w:hAnsi="Nirmala UI" w:cs="Nirmala UI"/>
          <w:b/>
          <w:bCs/>
          <w:cs/>
          <w:lang w:bidi="gu-IN"/>
        </w:rPr>
      </w:pPr>
      <w:r w:rsidRPr="00AC5939">
        <w:rPr>
          <w:rFonts w:ascii="Nirmala UI" w:hAnsi="Nirmala UI" w:cs="Nirmala UI"/>
          <w:b/>
          <w:bCs/>
          <w:cs/>
          <w:lang w:bidi="gu-IN"/>
        </w:rPr>
        <w:t>ઇન્વેઝિવ ગ્રૂપ અ સ્ટ્રૅપ (iGAS)</w:t>
      </w:r>
    </w:p>
    <w:p w14:paraId="60DA2318" w14:textId="16BD56D8" w:rsidR="002D79D7" w:rsidRPr="00AC5939" w:rsidRDefault="62D1C6A7" w:rsidP="005C4D84">
      <w:pPr>
        <w:spacing w:after="120" w:line="360" w:lineRule="auto"/>
        <w:rPr>
          <w:rFonts w:ascii="Nirmala UI" w:hAnsi="Nirmala UI" w:cs="Nirmala UI"/>
          <w:cs/>
          <w:lang w:bidi="gu-IN"/>
        </w:rPr>
      </w:pPr>
      <w:r w:rsidRPr="00AC5939">
        <w:rPr>
          <w:rFonts w:ascii="Nirmala UI" w:hAnsi="Nirmala UI" w:cs="Nirmala UI"/>
          <w:cs/>
          <w:lang w:bidi="gu-IN"/>
        </w:rPr>
        <w:t>જે બૅક્ટેરિયાના કારણે સ્કાર્લેટ ફીવર થાય છે તે જ બૅક્ટેરિયા ત્વચાના ચેપો (ઇમ્પેટિગો</w:t>
      </w:r>
      <w:r w:rsidR="00BD003C" w:rsidRPr="00AC5939">
        <w:rPr>
          <w:rFonts w:ascii="Nirmala UI" w:hAnsi="Nirmala UI" w:cs="Nirmala UI"/>
          <w:cs/>
          <w:lang w:bidi="gu-IN"/>
        </w:rPr>
        <w:t xml:space="preserve"> (impetigo)</w:t>
      </w:r>
      <w:r w:rsidRPr="00AC5939">
        <w:rPr>
          <w:rFonts w:ascii="Nirmala UI" w:hAnsi="Nirmala UI" w:cs="Nirmala UI"/>
          <w:cs/>
          <w:lang w:bidi="gu-IN"/>
        </w:rPr>
        <w:t xml:space="preserve">) અને ગળામાં સોજો જેવા અન્ય પ્રકારના વિવિધ ચેપ પણ કરી શકે છે. બહુ જ ઓછા કેસોમાં બૅક્ટેરિયા લોહીના પ્રવાહમાં જઈ શકે છે અને ઇન્વેઝિવ ગ્રૂપ અ સ્ટ્રૅપ (iGAS) નામની બિમારી કરી શકે છે. iGAS હજીયે બહુ અસામાન્ય હોવા છતાં આ વર્ષે તેના કેસોમાં વધારો થયો છે, ખાસ કરીને 10 વર્ષથી ઓછી ઉંમરનાં બાળકોમાં વધુ જોવા મળે છે. સ્કાર્લેટ ફીવરથી પીડિત બાળકોમાં iGAS ચેપ જવલ્લે જ થાય છે. </w:t>
      </w:r>
    </w:p>
    <w:p w14:paraId="2A87E2EC" w14:textId="77777777" w:rsidR="00696832" w:rsidRPr="00AC5939" w:rsidRDefault="6CC26359" w:rsidP="181628AF">
      <w:pPr>
        <w:spacing w:after="120" w:line="360" w:lineRule="auto"/>
        <w:rPr>
          <w:rFonts w:ascii="Nirmala UI" w:hAnsi="Nirmala UI" w:cs="Nirmala UI"/>
          <w:cs/>
          <w:lang w:bidi="gu-IN"/>
        </w:rPr>
      </w:pPr>
      <w:r w:rsidRPr="00AC5939">
        <w:rPr>
          <w:rFonts w:ascii="Nirmala UI" w:hAnsi="Nirmala UI" w:cs="Nirmala UI"/>
          <w:cs/>
          <w:lang w:bidi="gu-IN"/>
        </w:rPr>
        <w:t xml:space="preserve">એક માતા કે પિતા તરીકે તમારે તમારા પોતાના નિર્ણય પર વિશ્વાસ કરવો જોઈએ. </w:t>
      </w:r>
    </w:p>
    <w:p w14:paraId="1CDD7610" w14:textId="38A4EF94" w:rsidR="6CC26359" w:rsidRPr="00AC5939" w:rsidRDefault="6CC26359" w:rsidP="181628AF">
      <w:pPr>
        <w:spacing w:after="120" w:line="360" w:lineRule="auto"/>
        <w:rPr>
          <w:rFonts w:ascii="Nirmala UI" w:hAnsi="Nirmala UI" w:cs="Nirmala UI"/>
          <w:cs/>
          <w:lang w:bidi="gu-IN"/>
        </w:rPr>
      </w:pPr>
      <w:r w:rsidRPr="00AC5939">
        <w:rPr>
          <w:rFonts w:ascii="Nirmala UI" w:hAnsi="Nirmala UI" w:cs="Nirmala UI"/>
          <w:cs/>
          <w:lang w:bidi="gu-IN"/>
        </w:rPr>
        <w:t>નીચેની સ્થિતિમાં NHS 111 અથવા તમારા જનરલ પ્રૅક્ટિશનરનો સંપર્ક કરો:</w:t>
      </w:r>
    </w:p>
    <w:p w14:paraId="08C39BE2" w14:textId="77777777" w:rsidR="00EC31F7" w:rsidRPr="00AC5939" w:rsidRDefault="6CC26359" w:rsidP="181628AF">
      <w:pPr>
        <w:pStyle w:val="ListParagraph"/>
        <w:numPr>
          <w:ilvl w:val="0"/>
          <w:numId w:val="14"/>
        </w:numPr>
        <w:spacing w:after="120" w:line="360" w:lineRule="auto"/>
        <w:rPr>
          <w:rFonts w:ascii="Nirmala UI" w:hAnsi="Nirmala UI" w:cs="Nirmala UI"/>
          <w:cs/>
          <w:lang w:bidi="gu-IN"/>
        </w:rPr>
      </w:pPr>
      <w:r w:rsidRPr="00AC5939">
        <w:rPr>
          <w:rFonts w:ascii="Nirmala UI" w:hAnsi="Nirmala UI" w:cs="Nirmala UI"/>
          <w:cs/>
          <w:lang w:bidi="gu-IN"/>
        </w:rPr>
        <w:t>તમારા બાળકની તબિયત ખરાબ થઈ રહી હોય</w:t>
      </w:r>
    </w:p>
    <w:p w14:paraId="126C4A00" w14:textId="77777777" w:rsidR="00EC31F7" w:rsidRPr="00AC5939" w:rsidRDefault="6CC26359" w:rsidP="181628AF">
      <w:pPr>
        <w:pStyle w:val="ListParagraph"/>
        <w:numPr>
          <w:ilvl w:val="0"/>
          <w:numId w:val="14"/>
        </w:numPr>
        <w:spacing w:after="120" w:line="360" w:lineRule="auto"/>
        <w:rPr>
          <w:rFonts w:ascii="Nirmala UI" w:hAnsi="Nirmala UI" w:cs="Nirmala UI"/>
          <w:cs/>
          <w:lang w:bidi="gu-IN"/>
        </w:rPr>
      </w:pPr>
      <w:r w:rsidRPr="00AC5939">
        <w:rPr>
          <w:rFonts w:ascii="Nirmala UI" w:hAnsi="Nirmala UI" w:cs="Nirmala UI"/>
          <w:cs/>
          <w:lang w:bidi="gu-IN"/>
        </w:rPr>
        <w:t>તમારું બાળક સામાન્ય કરતાં બહુ ઓછું સ્તનપાન કરે કે ખાય</w:t>
      </w:r>
    </w:p>
    <w:p w14:paraId="4BD7E444" w14:textId="77777777" w:rsidR="00EC31F7" w:rsidRPr="00AC5939" w:rsidRDefault="6CC26359" w:rsidP="181628AF">
      <w:pPr>
        <w:pStyle w:val="ListParagraph"/>
        <w:numPr>
          <w:ilvl w:val="0"/>
          <w:numId w:val="14"/>
        </w:numPr>
        <w:spacing w:after="120" w:line="360" w:lineRule="auto"/>
        <w:rPr>
          <w:rFonts w:ascii="Nirmala UI" w:hAnsi="Nirmala UI" w:cs="Nirmala UI"/>
          <w:cs/>
          <w:lang w:bidi="gu-IN"/>
        </w:rPr>
      </w:pPr>
      <w:r w:rsidRPr="00AC5939">
        <w:rPr>
          <w:rFonts w:ascii="Nirmala UI" w:hAnsi="Nirmala UI" w:cs="Nirmala UI"/>
          <w:cs/>
          <w:lang w:bidi="gu-IN"/>
        </w:rPr>
        <w:t>તમારા બાળકનું નૅપી 12 કલાક કે વધુ સમય માટે કોરું રહે અથવા ડિહાઇડ્રેશનનાં અન્ય ચિહ્નો દર્શાવે</w:t>
      </w:r>
    </w:p>
    <w:p w14:paraId="07C04777" w14:textId="77777777" w:rsidR="00EC31F7" w:rsidRPr="00AC5939" w:rsidRDefault="6CC26359" w:rsidP="181628AF">
      <w:pPr>
        <w:pStyle w:val="ListParagraph"/>
        <w:numPr>
          <w:ilvl w:val="0"/>
          <w:numId w:val="14"/>
        </w:numPr>
        <w:spacing w:after="120" w:line="360" w:lineRule="auto"/>
        <w:rPr>
          <w:rFonts w:ascii="Nirmala UI" w:hAnsi="Nirmala UI" w:cs="Nirmala UI"/>
          <w:cs/>
          <w:lang w:bidi="gu-IN"/>
        </w:rPr>
      </w:pPr>
      <w:r w:rsidRPr="00AC5939">
        <w:rPr>
          <w:rFonts w:ascii="Nirmala UI" w:hAnsi="Nirmala UI" w:cs="Nirmala UI"/>
          <w:cs/>
          <w:lang w:bidi="gu-IN"/>
        </w:rPr>
        <w:t>તમારા શિશુની ઉંમર 3 મહિનાથી ઓછી હોય અને તેનું તાપમાન 38C હોય અથવા તેની ઉંમર 3 મહિનાથી વધુ હોય અને તાપમાન 39C અથવા તેનાથી વધારે હોય</w:t>
      </w:r>
    </w:p>
    <w:p w14:paraId="62E17AB4" w14:textId="77777777" w:rsidR="00EC31F7" w:rsidRPr="00AC5939" w:rsidRDefault="6CC26359" w:rsidP="181628AF">
      <w:pPr>
        <w:pStyle w:val="ListParagraph"/>
        <w:numPr>
          <w:ilvl w:val="0"/>
          <w:numId w:val="14"/>
        </w:numPr>
        <w:spacing w:after="120" w:line="360" w:lineRule="auto"/>
        <w:rPr>
          <w:rFonts w:ascii="Nirmala UI" w:hAnsi="Nirmala UI" w:cs="Nirmala UI"/>
          <w:cs/>
          <w:lang w:bidi="gu-IN"/>
        </w:rPr>
      </w:pPr>
      <w:r w:rsidRPr="00AC5939">
        <w:rPr>
          <w:rFonts w:ascii="Nirmala UI" w:hAnsi="Nirmala UI" w:cs="Nirmala UI"/>
          <w:cs/>
          <w:lang w:bidi="gu-IN"/>
        </w:rPr>
        <w:t>જ્યારે તમે તમારા શિશુની પીઠ અથવા છાતીને સ્પર્શ કરો ત્યારે તે સામાન્ય કરતાં વધારે ગરમ લાગે અથવા પરસેવો થયો હોવાનું લાગે</w:t>
      </w:r>
    </w:p>
    <w:p w14:paraId="189D0AB9" w14:textId="02146132" w:rsidR="6CC26359" w:rsidRPr="00AC5939" w:rsidRDefault="6CC26359" w:rsidP="181628AF">
      <w:pPr>
        <w:pStyle w:val="ListParagraph"/>
        <w:numPr>
          <w:ilvl w:val="0"/>
          <w:numId w:val="14"/>
        </w:numPr>
        <w:spacing w:after="120" w:line="360" w:lineRule="auto"/>
        <w:rPr>
          <w:rFonts w:ascii="Nirmala UI" w:hAnsi="Nirmala UI" w:cs="Nirmala UI"/>
          <w:cs/>
          <w:lang w:bidi="gu-IN"/>
        </w:rPr>
      </w:pPr>
      <w:r w:rsidRPr="00AC5939">
        <w:rPr>
          <w:rFonts w:ascii="Nirmala UI" w:hAnsi="Nirmala UI" w:cs="Nirmala UI"/>
          <w:cs/>
          <w:lang w:bidi="gu-IN"/>
        </w:rPr>
        <w:t>તમારા બાળકને બહુ થાક લાગે અથવા ચીડિયું થાય</w:t>
      </w:r>
    </w:p>
    <w:p w14:paraId="44C3A58A" w14:textId="7D11BDB3" w:rsidR="6CC26359" w:rsidRPr="00AC5939" w:rsidRDefault="6CC26359" w:rsidP="00BA376B">
      <w:pPr>
        <w:spacing w:after="120" w:line="360" w:lineRule="auto"/>
        <w:rPr>
          <w:rFonts w:ascii="Nirmala UI" w:hAnsi="Nirmala UI" w:cs="Nirmala UI"/>
          <w:cs/>
          <w:lang w:bidi="gu-IN"/>
        </w:rPr>
      </w:pPr>
      <w:r w:rsidRPr="00AC5939">
        <w:rPr>
          <w:rFonts w:ascii="Nirmala UI" w:hAnsi="Nirmala UI" w:cs="Nirmala UI"/>
          <w:cs/>
          <w:lang w:bidi="gu-IN"/>
        </w:rPr>
        <w:t xml:space="preserve">નીચેની સ્થિતિમાં 999 પર કૉલ કરો અથવા </w:t>
      </w:r>
      <w:r w:rsidR="00BA376B" w:rsidRPr="00AC5939">
        <w:rPr>
          <w:rFonts w:ascii="Nirmala UI" w:hAnsi="Nirmala UI" w:cs="Nirmala UI"/>
          <w:cs/>
          <w:lang w:val="en-US" w:bidi="gu-IN"/>
        </w:rPr>
        <w:t>અકસ્માત અને કટોકટી વિભાગમાં</w:t>
      </w:r>
      <w:r w:rsidR="007F6830" w:rsidRPr="00AC5939">
        <w:rPr>
          <w:rFonts w:ascii="Nirmala UI" w:hAnsi="Nirmala UI" w:cs="Nirmala UI"/>
          <w:cs/>
          <w:lang w:val="en-US" w:bidi="gu-IN"/>
        </w:rPr>
        <w:t xml:space="preserve"> (A&amp;E)</w:t>
      </w:r>
      <w:r w:rsidR="00BA376B" w:rsidRPr="00AC5939">
        <w:rPr>
          <w:rFonts w:ascii="Nirmala UI" w:hAnsi="Nirmala UI" w:cs="Nirmala UI"/>
          <w:cs/>
          <w:lang w:val="en-US" w:bidi="gu-IN"/>
        </w:rPr>
        <w:t xml:space="preserve"> </w:t>
      </w:r>
      <w:r w:rsidRPr="00AC5939">
        <w:rPr>
          <w:rFonts w:ascii="Nirmala UI" w:hAnsi="Nirmala UI" w:cs="Nirmala UI"/>
          <w:cs/>
          <w:lang w:bidi="gu-IN"/>
        </w:rPr>
        <w:t>જાઓ:</w:t>
      </w:r>
    </w:p>
    <w:p w14:paraId="019337EE" w14:textId="77777777" w:rsidR="00EC31F7" w:rsidRPr="00AC5939" w:rsidRDefault="6CC26359" w:rsidP="181628AF">
      <w:pPr>
        <w:pStyle w:val="ListParagraph"/>
        <w:numPr>
          <w:ilvl w:val="0"/>
          <w:numId w:val="15"/>
        </w:numPr>
        <w:spacing w:after="120" w:line="360" w:lineRule="auto"/>
        <w:rPr>
          <w:rFonts w:ascii="Nirmala UI" w:hAnsi="Nirmala UI" w:cs="Nirmala UI"/>
          <w:cs/>
          <w:lang w:bidi="gu-IN"/>
        </w:rPr>
      </w:pPr>
      <w:r w:rsidRPr="00AC5939">
        <w:rPr>
          <w:rFonts w:ascii="Nirmala UI" w:hAnsi="Nirmala UI" w:cs="Nirmala UI"/>
          <w:cs/>
          <w:lang w:bidi="gu-IN"/>
        </w:rPr>
        <w:t>તમારા બાળકને શ્વાસ લેવામાં તકલીફ થાય – તમને ઘેરો,અસ્પષ્ટ અવાજ સંભળાઈ શકે છે અથવા તેનું પેટ તેની પાંસળીઓની નીચે દબાતું હોવાનું દેખાઈ શકે છે</w:t>
      </w:r>
    </w:p>
    <w:p w14:paraId="7A406523" w14:textId="77777777" w:rsidR="00EC31F7" w:rsidRPr="00AC5939" w:rsidRDefault="6CC26359" w:rsidP="181628AF">
      <w:pPr>
        <w:pStyle w:val="ListParagraph"/>
        <w:numPr>
          <w:ilvl w:val="0"/>
          <w:numId w:val="15"/>
        </w:numPr>
        <w:spacing w:after="120" w:line="360" w:lineRule="auto"/>
        <w:rPr>
          <w:rFonts w:ascii="Nirmala UI" w:hAnsi="Nirmala UI" w:cs="Nirmala UI"/>
          <w:cs/>
          <w:lang w:bidi="gu-IN"/>
        </w:rPr>
      </w:pPr>
      <w:r w:rsidRPr="00AC5939">
        <w:rPr>
          <w:rFonts w:ascii="Nirmala UI" w:hAnsi="Nirmala UI" w:cs="Nirmala UI"/>
          <w:cs/>
          <w:lang w:bidi="gu-IN"/>
        </w:rPr>
        <w:t>તમારું બાળક શ્વાસ લે ત્યારે અટકી અટકીને લે</w:t>
      </w:r>
    </w:p>
    <w:p w14:paraId="195C41BC" w14:textId="77777777" w:rsidR="00EC31F7" w:rsidRPr="00AC5939" w:rsidRDefault="6CC26359" w:rsidP="005C4D84">
      <w:pPr>
        <w:pStyle w:val="ListParagraph"/>
        <w:numPr>
          <w:ilvl w:val="0"/>
          <w:numId w:val="15"/>
        </w:numPr>
        <w:spacing w:after="120" w:line="360" w:lineRule="auto"/>
        <w:rPr>
          <w:rFonts w:ascii="Nirmala UI" w:hAnsi="Nirmala UI" w:cs="Nirmala UI"/>
          <w:cs/>
          <w:lang w:bidi="gu-IN"/>
        </w:rPr>
      </w:pPr>
      <w:r w:rsidRPr="00AC5939">
        <w:rPr>
          <w:rFonts w:ascii="Nirmala UI" w:hAnsi="Nirmala UI" w:cs="Nirmala UI"/>
          <w:cs/>
          <w:lang w:bidi="gu-IN"/>
        </w:rPr>
        <w:t>તમારા બાળકની ત્વચા, જીભ અથવા હોઠ ભૂરાં પડે</w:t>
      </w:r>
    </w:p>
    <w:p w14:paraId="10893296" w14:textId="77777777" w:rsidR="00EC31F7" w:rsidRPr="00AC5939" w:rsidRDefault="6CC26359" w:rsidP="005C4D84">
      <w:pPr>
        <w:pStyle w:val="ListParagraph"/>
        <w:numPr>
          <w:ilvl w:val="0"/>
          <w:numId w:val="15"/>
        </w:numPr>
        <w:spacing w:after="120" w:line="360" w:lineRule="auto"/>
        <w:rPr>
          <w:rFonts w:ascii="Nirmala UI" w:hAnsi="Nirmala UI" w:cs="Nirmala UI"/>
          <w:cs/>
          <w:lang w:bidi="gu-IN"/>
        </w:rPr>
      </w:pPr>
      <w:r w:rsidRPr="00AC5939">
        <w:rPr>
          <w:rFonts w:ascii="Nirmala UI" w:hAnsi="Nirmala UI" w:cs="Nirmala UI"/>
          <w:cs/>
          <w:lang w:bidi="gu-IN"/>
        </w:rPr>
        <w:t>તમારું બાળક આમતેમ ડોલતું હોય અને જાગે નહિ અથવા જાગેલું ન રહે</w:t>
      </w:r>
    </w:p>
    <w:p w14:paraId="64578FBD" w14:textId="03528A1D" w:rsidR="00E241C0" w:rsidRPr="00AC5939" w:rsidRDefault="00CC1E9C" w:rsidP="00EC31F7">
      <w:pPr>
        <w:spacing w:after="120" w:line="360" w:lineRule="auto"/>
        <w:rPr>
          <w:rFonts w:ascii="Nirmala UI" w:hAnsi="Nirmala UI" w:cs="Nirmala UI"/>
          <w:b/>
          <w:bCs/>
          <w:cs/>
          <w:lang w:bidi="gu-IN"/>
        </w:rPr>
      </w:pPr>
      <w:r w:rsidRPr="00AC5939">
        <w:rPr>
          <w:rFonts w:ascii="Nirmala UI" w:hAnsi="Nirmala UI" w:cs="Nirmala UI"/>
          <w:b/>
          <w:bCs/>
          <w:cs/>
          <w:lang w:bidi="gu-IN"/>
        </w:rPr>
        <w:t>ફેલાવો અટકાવો</w:t>
      </w:r>
    </w:p>
    <w:p w14:paraId="3605EB1E" w14:textId="3986193B" w:rsidR="00E241C0" w:rsidRPr="00AC5939" w:rsidRDefault="00E241C0" w:rsidP="005C4D84">
      <w:pPr>
        <w:autoSpaceDE w:val="0"/>
        <w:autoSpaceDN w:val="0"/>
        <w:adjustRightInd w:val="0"/>
        <w:spacing w:after="120" w:line="360" w:lineRule="auto"/>
        <w:rPr>
          <w:rFonts w:ascii="Nirmala UI" w:hAnsi="Nirmala UI" w:cs="Nirmala UI"/>
          <w:cs/>
          <w:lang w:bidi="gu-IN"/>
        </w:rPr>
      </w:pPr>
      <w:r w:rsidRPr="00AC5939">
        <w:rPr>
          <w:rFonts w:ascii="Nirmala UI" w:hAnsi="Nirmala UI" w:cs="Nirmala UI"/>
          <w:cs/>
          <w:lang w:bidi="gu-IN"/>
        </w:rPr>
        <w:t xml:space="preserve">સ્કાર્લેટ ફીવરના ઊંચા ઘટનાદરના સમયગાળાઓ દરમિયાન, સ્કૂલો, નર્સરીઓ અને અન્ય ચાઇલ્ડકેયર સેટિંગ્ઝમાં પણ રોગચાળામાં વધારો થઈ શકે છે. શંકાસ્પદ સ્કાર્લેટ ફીવરથી પીડિત બાળકો અને પુખ્ત વ્યક્તિઓએ યોગ્ય ઍન્ટિબાયૉટિક સારવાર શરૂ કર્યા બાદ </w:t>
      </w:r>
      <w:r w:rsidRPr="00AC5939">
        <w:rPr>
          <w:rFonts w:ascii="Nirmala UI" w:hAnsi="Nirmala UI" w:cs="Nirmala UI"/>
          <w:b/>
          <w:bCs/>
          <w:u w:val="single"/>
          <w:cs/>
          <w:lang w:bidi="gu-IN"/>
        </w:rPr>
        <w:t>24 કલાક</w:t>
      </w:r>
      <w:r w:rsidRPr="00AC5939">
        <w:rPr>
          <w:rFonts w:ascii="Nirmala UI" w:hAnsi="Nirmala UI" w:cs="Nirmala UI"/>
          <w:cs/>
          <w:lang w:bidi="gu-IN"/>
        </w:rPr>
        <w:t xml:space="preserve"> સુધી નર્સરી / શાળા / નોકરીથી દૂર રહેવું જોઈએ. સ્વચ્છતાની સારી રીતભાતો, જેમ કે હાથ ધોવા એ ચેપના અટકાવ અને નિયંત્રણમાં સૌથી અગત્યનું પગલું રહે છે. </w:t>
      </w:r>
    </w:p>
    <w:p w14:paraId="0457EFE6" w14:textId="33F0B6E1" w:rsidR="00E241C0" w:rsidRPr="00AC5939" w:rsidRDefault="00E2048F" w:rsidP="00A25F1C">
      <w:pPr>
        <w:autoSpaceDE w:val="0"/>
        <w:autoSpaceDN w:val="0"/>
        <w:adjustRightInd w:val="0"/>
        <w:spacing w:line="240" w:lineRule="auto"/>
        <w:rPr>
          <w:rFonts w:ascii="Nirmala UI" w:hAnsi="Nirmala UI" w:cs="Nirmala UI"/>
          <w:color w:val="000000"/>
          <w:cs/>
          <w:lang w:bidi="gu-IN"/>
        </w:rPr>
      </w:pPr>
      <w:r w:rsidRPr="00DF7F00">
        <w:rPr>
          <w:rFonts w:ascii="Nirmala UI" w:hAnsi="Nirmala UI" w:cs="Nirmala UI"/>
          <w:color w:val="000000"/>
          <w:cs/>
          <w:lang w:bidi="gu-IN"/>
        </w:rPr>
        <w:t>તમે સમય આપ્યો તે બદલ તમારો આભાર</w:t>
      </w:r>
    </w:p>
    <w:p w14:paraId="1FB19A5C" w14:textId="7B7B727E" w:rsidR="00E241C0" w:rsidRPr="00AC5939" w:rsidRDefault="00E241C0" w:rsidP="00A25F1C">
      <w:pPr>
        <w:autoSpaceDE w:val="0"/>
        <w:autoSpaceDN w:val="0"/>
        <w:adjustRightInd w:val="0"/>
        <w:spacing w:line="240" w:lineRule="auto"/>
        <w:rPr>
          <w:rFonts w:ascii="Nirmala UI" w:hAnsi="Nirmala UI" w:cs="Nirmala UI"/>
          <w:color w:val="000000"/>
          <w:sz w:val="23"/>
          <w:szCs w:val="23"/>
          <w:cs/>
          <w:lang w:bidi="gu-IN"/>
        </w:rPr>
      </w:pPr>
    </w:p>
    <w:p w14:paraId="2D78C3E1" w14:textId="77777777" w:rsidR="00E241C0" w:rsidRPr="00AC5939" w:rsidRDefault="00E241C0" w:rsidP="003D5102">
      <w:pPr>
        <w:autoSpaceDE w:val="0"/>
        <w:autoSpaceDN w:val="0"/>
        <w:adjustRightInd w:val="0"/>
        <w:spacing w:line="360" w:lineRule="auto"/>
        <w:rPr>
          <w:rFonts w:ascii="Nirmala UI" w:hAnsi="Nirmala UI" w:cs="Nirmala UI"/>
          <w:b/>
          <w:bCs/>
          <w:cs/>
          <w:lang w:bidi="gu-IN"/>
        </w:rPr>
      </w:pPr>
      <w:r w:rsidRPr="00AC5939">
        <w:rPr>
          <w:rFonts w:ascii="Nirmala UI" w:hAnsi="Nirmala UI" w:cs="Nirmala UI"/>
          <w:b/>
          <w:bCs/>
          <w:cs/>
          <w:lang w:bidi="gu-IN"/>
        </w:rPr>
        <w:t xml:space="preserve">સંસાધનો </w:t>
      </w:r>
    </w:p>
    <w:p w14:paraId="59C1CF2E" w14:textId="0251E66F" w:rsidR="00237E92" w:rsidRPr="00AC5939" w:rsidRDefault="000F539A" w:rsidP="004C4763">
      <w:pPr>
        <w:autoSpaceDE w:val="0"/>
        <w:autoSpaceDN w:val="0"/>
        <w:adjustRightInd w:val="0"/>
        <w:spacing w:line="360" w:lineRule="auto"/>
        <w:rPr>
          <w:rFonts w:ascii="Nirmala UI" w:hAnsi="Nirmala UI" w:cs="Nirmala UI"/>
          <w:color w:val="000000"/>
          <w:sz w:val="23"/>
          <w:szCs w:val="23"/>
          <w:cs/>
          <w:lang w:bidi="gu-IN"/>
        </w:rPr>
      </w:pPr>
      <w:hyperlink r:id="rId9" w:history="1">
        <w:r w:rsidR="00703FD9" w:rsidRPr="00AC5939">
          <w:rPr>
            <w:rStyle w:val="Hyperlink"/>
            <w:rFonts w:ascii="Nirmala UI" w:hAnsi="Nirmala UI" w:cs="Nirmala UI"/>
            <w:sz w:val="23"/>
            <w:szCs w:val="23"/>
            <w:cs/>
            <w:lang w:bidi="gu-IN"/>
          </w:rPr>
          <w:t>NHS – સ્કાર્લેટ ફીવર</w:t>
        </w:r>
      </w:hyperlink>
    </w:p>
    <w:p w14:paraId="3C3694A1" w14:textId="05B05BE3" w:rsidR="00E241C0" w:rsidRPr="00AC5939" w:rsidRDefault="000F539A" w:rsidP="004C4763">
      <w:pPr>
        <w:autoSpaceDE w:val="0"/>
        <w:autoSpaceDN w:val="0"/>
        <w:adjustRightInd w:val="0"/>
        <w:spacing w:line="360" w:lineRule="auto"/>
        <w:rPr>
          <w:rFonts w:ascii="Nirmala UI" w:hAnsi="Nirmala UI" w:cs="Nirmala UI"/>
          <w:cs/>
          <w:lang w:bidi="gu-IN"/>
        </w:rPr>
      </w:pPr>
      <w:hyperlink r:id="rId10" w:history="1">
        <w:r w:rsidR="00703FD9" w:rsidRPr="00AC5939">
          <w:rPr>
            <w:rStyle w:val="Hyperlink"/>
            <w:rFonts w:ascii="Nirmala UI" w:hAnsi="Nirmala UI" w:cs="Nirmala UI"/>
            <w:cs/>
            <w:lang w:bidi="gu-IN"/>
          </w:rPr>
          <w:t>સ્કાર્લેટ ફીવર: લક્ષણો, નિદાન અને સારવાર</w:t>
        </w:r>
      </w:hyperlink>
      <w:r w:rsidR="00703FD9" w:rsidRPr="00AC5939">
        <w:rPr>
          <w:rFonts w:ascii="Nirmala UI" w:hAnsi="Nirmala UI" w:cs="Nirmala UI"/>
          <w:cs/>
          <w:lang w:bidi="gu-IN"/>
        </w:rPr>
        <w:t xml:space="preserve"> </w:t>
      </w:r>
    </w:p>
    <w:p w14:paraId="7271F1CE" w14:textId="143F6551" w:rsidR="00E241C0" w:rsidRPr="004C4763" w:rsidRDefault="00AE3AEB" w:rsidP="004C4763">
      <w:pPr>
        <w:autoSpaceDE w:val="0"/>
        <w:autoSpaceDN w:val="0"/>
        <w:adjustRightInd w:val="0"/>
        <w:spacing w:line="360" w:lineRule="auto"/>
        <w:rPr>
          <w:rFonts w:ascii="Nirmala UI" w:hAnsi="Nirmala UI" w:cs="Nirmala UI"/>
          <w:cs/>
          <w:lang w:bidi="gu-IN"/>
        </w:rPr>
      </w:pPr>
      <w:r w:rsidRPr="00AE3AEB">
        <w:rPr>
          <w:rStyle w:val="Hyperlink"/>
          <w:rFonts w:ascii="Nirmala UI" w:hAnsi="Nirmala UI" w:cs="Nirmala UI" w:hint="cs"/>
          <w:cs/>
          <w:lang w:val="en-GB" w:bidi="gu-IN"/>
        </w:rPr>
        <w:t>બાળકો</w:t>
      </w:r>
      <w:r w:rsidRPr="00AE3AEB">
        <w:rPr>
          <w:rStyle w:val="Hyperlink"/>
          <w:rFonts w:ascii="Nirmala UI" w:hAnsi="Nirmala UI" w:cs="Nirmala UI"/>
          <w:cs/>
          <w:lang w:val="en-GB" w:bidi="gu-IN"/>
        </w:rPr>
        <w:t xml:space="preserve"> </w:t>
      </w:r>
      <w:r w:rsidRPr="00AE3AEB">
        <w:rPr>
          <w:rStyle w:val="Hyperlink"/>
          <w:rFonts w:ascii="Nirmala UI" w:hAnsi="Nirmala UI" w:cs="Nirmala UI" w:hint="cs"/>
          <w:cs/>
          <w:lang w:val="en-GB" w:bidi="gu-IN"/>
        </w:rPr>
        <w:t>અને</w:t>
      </w:r>
      <w:r w:rsidRPr="00AE3AEB">
        <w:rPr>
          <w:rStyle w:val="Hyperlink"/>
          <w:rFonts w:ascii="Nirmala UI" w:hAnsi="Nirmala UI" w:cs="Nirmala UI"/>
          <w:cs/>
          <w:lang w:val="en-GB" w:bidi="gu-IN"/>
        </w:rPr>
        <w:t xml:space="preserve"> </w:t>
      </w:r>
      <w:r w:rsidRPr="00AE3AEB">
        <w:rPr>
          <w:rStyle w:val="Hyperlink"/>
          <w:rFonts w:ascii="Nirmala UI" w:hAnsi="Nirmala UI" w:cs="Nirmala UI" w:hint="cs"/>
          <w:cs/>
          <w:lang w:val="en-GB" w:bidi="gu-IN"/>
        </w:rPr>
        <w:t>યુવાઓનાં</w:t>
      </w:r>
      <w:r w:rsidRPr="00AE3AEB">
        <w:rPr>
          <w:rStyle w:val="Hyperlink"/>
          <w:rFonts w:ascii="Nirmala UI" w:hAnsi="Nirmala UI" w:cs="Nirmala UI"/>
          <w:cs/>
          <w:lang w:val="en-GB" w:bidi="gu-IN"/>
        </w:rPr>
        <w:t xml:space="preserve"> </w:t>
      </w:r>
      <w:r w:rsidRPr="00AE3AEB">
        <w:rPr>
          <w:rStyle w:val="Hyperlink"/>
          <w:rFonts w:ascii="Nirmala UI" w:hAnsi="Nirmala UI" w:cs="Nirmala UI" w:hint="cs"/>
          <w:cs/>
          <w:lang w:val="en-GB" w:bidi="gu-IN"/>
        </w:rPr>
        <w:t>સેટિંગ્ઝમાં</w:t>
      </w:r>
      <w:r w:rsidRPr="00AE3AEB">
        <w:rPr>
          <w:rStyle w:val="Hyperlink"/>
          <w:rFonts w:ascii="Nirmala UI" w:hAnsi="Nirmala UI" w:cs="Nirmala UI"/>
          <w:cs/>
          <w:lang w:val="en-GB" w:bidi="gu-IN"/>
        </w:rPr>
        <w:t xml:space="preserve"> </w:t>
      </w:r>
      <w:r w:rsidRPr="00AE3AEB">
        <w:rPr>
          <w:rStyle w:val="Hyperlink"/>
          <w:rFonts w:ascii="Nirmala UI" w:hAnsi="Nirmala UI" w:cs="Nirmala UI" w:hint="cs"/>
          <w:cs/>
          <w:lang w:val="en-GB" w:bidi="gu-IN"/>
        </w:rPr>
        <w:t>સ્વાસ્થ્યનું</w:t>
      </w:r>
      <w:r w:rsidRPr="00AE3AEB">
        <w:rPr>
          <w:rStyle w:val="Hyperlink"/>
          <w:rFonts w:ascii="Nirmala UI" w:hAnsi="Nirmala UI" w:cs="Nirmala UI"/>
          <w:cs/>
          <w:lang w:val="en-GB" w:bidi="gu-IN"/>
        </w:rPr>
        <w:t xml:space="preserve"> </w:t>
      </w:r>
      <w:r w:rsidRPr="00AE3AEB">
        <w:rPr>
          <w:rStyle w:val="Hyperlink"/>
          <w:rFonts w:ascii="Nirmala UI" w:hAnsi="Nirmala UI" w:cs="Nirmala UI" w:hint="cs"/>
          <w:cs/>
          <w:lang w:val="en-GB" w:bidi="gu-IN"/>
        </w:rPr>
        <w:t>રક્ષણ</w:t>
      </w:r>
      <w:r w:rsidRPr="00AE3AEB">
        <w:rPr>
          <w:rStyle w:val="Hyperlink"/>
          <w:rFonts w:ascii="Nirmala UI" w:hAnsi="Nirmala UI" w:cs="Nirmala UI"/>
          <w:lang w:val="en-GB"/>
        </w:rPr>
        <w:t xml:space="preserve">, </w:t>
      </w:r>
      <w:r w:rsidRPr="00AE3AEB">
        <w:rPr>
          <w:rStyle w:val="Hyperlink"/>
          <w:rFonts w:ascii="Nirmala UI" w:hAnsi="Nirmala UI" w:cs="Nirmala UI" w:hint="cs"/>
          <w:cs/>
          <w:lang w:val="en-GB" w:bidi="gu-IN"/>
        </w:rPr>
        <w:t>શિક્ષણ</w:t>
      </w:r>
      <w:r w:rsidRPr="00AE3AEB">
        <w:rPr>
          <w:rStyle w:val="Hyperlink"/>
          <w:rFonts w:ascii="Nirmala UI" w:hAnsi="Nirmala UI" w:cs="Nirmala UI"/>
          <w:cs/>
          <w:lang w:val="en-GB" w:bidi="gu-IN"/>
        </w:rPr>
        <w:t xml:space="preserve"> </w:t>
      </w:r>
      <w:r w:rsidRPr="00AE3AEB">
        <w:rPr>
          <w:rStyle w:val="Hyperlink"/>
          <w:rFonts w:ascii="Nirmala UI" w:hAnsi="Nirmala UI" w:cs="Nirmala UI" w:hint="cs"/>
          <w:cs/>
          <w:lang w:val="en-GB" w:bidi="gu-IN"/>
        </w:rPr>
        <w:t>સહિત</w:t>
      </w:r>
    </w:p>
    <w:p w14:paraId="49E43905" w14:textId="4227D61D" w:rsidR="00E241C0" w:rsidRPr="00AC5939" w:rsidRDefault="000F539A" w:rsidP="004C4763">
      <w:pPr>
        <w:autoSpaceDE w:val="0"/>
        <w:autoSpaceDN w:val="0"/>
        <w:adjustRightInd w:val="0"/>
        <w:spacing w:line="360" w:lineRule="auto"/>
        <w:rPr>
          <w:rFonts w:ascii="Nirmala UI" w:hAnsi="Nirmala UI" w:cs="Nirmala UI"/>
          <w:color w:val="000000"/>
          <w:sz w:val="23"/>
          <w:szCs w:val="23"/>
          <w:cs/>
          <w:lang w:bidi="gu-IN"/>
        </w:rPr>
      </w:pPr>
      <w:hyperlink r:id="rId11" w:history="1">
        <w:r w:rsidR="00703FD9" w:rsidRPr="00AC5939">
          <w:rPr>
            <w:rStyle w:val="Hyperlink"/>
            <w:rFonts w:ascii="Nirmala UI" w:hAnsi="Nirmala UI" w:cs="Nirmala UI"/>
            <w:cs/>
            <w:lang w:bidi="gu-IN"/>
          </w:rPr>
          <w:t>શાળાઓ માટે હાથની સ્વચ્છતાનાં સંસાધનો</w:t>
        </w:r>
      </w:hyperlink>
    </w:p>
    <w:p w14:paraId="7C20DF90" w14:textId="77777777" w:rsidR="00E241C0" w:rsidRPr="00AC5939" w:rsidRDefault="00E241C0" w:rsidP="00A25F1C">
      <w:pPr>
        <w:autoSpaceDE w:val="0"/>
        <w:autoSpaceDN w:val="0"/>
        <w:adjustRightInd w:val="0"/>
        <w:spacing w:line="240" w:lineRule="auto"/>
        <w:rPr>
          <w:rFonts w:ascii="Nirmala UI" w:hAnsi="Nirmala UI" w:cs="Nirmala UI"/>
          <w:color w:val="000000"/>
          <w:sz w:val="23"/>
          <w:szCs w:val="23"/>
          <w:cs/>
          <w:lang w:bidi="gu-IN"/>
        </w:rPr>
      </w:pPr>
    </w:p>
    <w:sectPr w:rsidR="00E241C0" w:rsidRPr="00AC5939" w:rsidSect="0085134A">
      <w:headerReference w:type="first" r:id="rId12"/>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6D11" w14:textId="77777777" w:rsidR="000F539A" w:rsidRDefault="000F539A" w:rsidP="00294B61">
      <w:pPr>
        <w:rPr>
          <w:rFonts w:cs="Arial"/>
          <w:cs/>
          <w:lang w:bidi="gu-IN"/>
        </w:rPr>
      </w:pPr>
      <w:r>
        <w:separator/>
      </w:r>
    </w:p>
  </w:endnote>
  <w:endnote w:type="continuationSeparator" w:id="0">
    <w:p w14:paraId="58615497" w14:textId="77777777" w:rsidR="000F539A" w:rsidRDefault="000F539A" w:rsidP="00294B61">
      <w:pPr>
        <w:rPr>
          <w:rFonts w:cs="Arial"/>
          <w:cs/>
          <w:lang w:bidi="gu-IN"/>
        </w:rPr>
      </w:pPr>
      <w:r>
        <w:continuationSeparator/>
      </w:r>
    </w:p>
  </w:endnote>
  <w:endnote w:type="continuationNotice" w:id="1">
    <w:p w14:paraId="28A6B801" w14:textId="77777777" w:rsidR="000F539A" w:rsidRDefault="000F539A">
      <w:pPr>
        <w:spacing w:line="240" w:lineRule="auto"/>
        <w:rPr>
          <w:rFonts w:cs="Arial"/>
          <w:cs/>
          <w:lang w:bidi="gu-I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E904" w14:textId="77777777" w:rsidR="000F539A" w:rsidRDefault="000F539A" w:rsidP="00294B61">
      <w:pPr>
        <w:rPr>
          <w:rFonts w:cs="Arial"/>
          <w:cs/>
          <w:lang w:bidi="gu-IN"/>
        </w:rPr>
      </w:pPr>
      <w:r>
        <w:separator/>
      </w:r>
    </w:p>
  </w:footnote>
  <w:footnote w:type="continuationSeparator" w:id="0">
    <w:p w14:paraId="6DF57E91" w14:textId="77777777" w:rsidR="000F539A" w:rsidRDefault="000F539A" w:rsidP="00294B61">
      <w:pPr>
        <w:rPr>
          <w:rFonts w:cs="Arial"/>
          <w:cs/>
          <w:lang w:bidi="gu-IN"/>
        </w:rPr>
      </w:pPr>
      <w:r>
        <w:continuationSeparator/>
      </w:r>
    </w:p>
  </w:footnote>
  <w:footnote w:type="continuationNotice" w:id="1">
    <w:p w14:paraId="344228A8" w14:textId="77777777" w:rsidR="000F539A" w:rsidRDefault="000F539A">
      <w:pPr>
        <w:spacing w:line="240" w:lineRule="auto"/>
        <w:rPr>
          <w:rFonts w:cs="Arial"/>
          <w:cs/>
          <w:lang w:bidi="gu-I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rPr>
        <w:rFonts w:cs="Arial"/>
        <w:cs/>
        <w:lang w:bidi="gu-IN"/>
      </w:rPr>
    </w:pPr>
    <w:r>
      <w:rPr>
        <w:noProof/>
        <w:lang w:val="en-US"/>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085A"/>
    <w:rsid w:val="0001276E"/>
    <w:rsid w:val="0002295F"/>
    <w:rsid w:val="000230B0"/>
    <w:rsid w:val="00037650"/>
    <w:rsid w:val="00047197"/>
    <w:rsid w:val="00054C22"/>
    <w:rsid w:val="00064898"/>
    <w:rsid w:val="00065C74"/>
    <w:rsid w:val="000665D3"/>
    <w:rsid w:val="000742C2"/>
    <w:rsid w:val="00084A4A"/>
    <w:rsid w:val="00096FFC"/>
    <w:rsid w:val="000B0E5B"/>
    <w:rsid w:val="000C50FB"/>
    <w:rsid w:val="000D5B3F"/>
    <w:rsid w:val="000D6F06"/>
    <w:rsid w:val="000E0FB0"/>
    <w:rsid w:val="000E193A"/>
    <w:rsid w:val="000F1EC7"/>
    <w:rsid w:val="000F47F7"/>
    <w:rsid w:val="000F539A"/>
    <w:rsid w:val="0010603E"/>
    <w:rsid w:val="00117834"/>
    <w:rsid w:val="001239E7"/>
    <w:rsid w:val="00127ABE"/>
    <w:rsid w:val="00141CFB"/>
    <w:rsid w:val="00143E70"/>
    <w:rsid w:val="00151D61"/>
    <w:rsid w:val="00154084"/>
    <w:rsid w:val="00157E96"/>
    <w:rsid w:val="0019479C"/>
    <w:rsid w:val="001A37DD"/>
    <w:rsid w:val="001B70F7"/>
    <w:rsid w:val="001C3EDF"/>
    <w:rsid w:val="001C7013"/>
    <w:rsid w:val="001D31A7"/>
    <w:rsid w:val="001E0D14"/>
    <w:rsid w:val="001F037D"/>
    <w:rsid w:val="00206B17"/>
    <w:rsid w:val="0020779F"/>
    <w:rsid w:val="002111C8"/>
    <w:rsid w:val="002224B9"/>
    <w:rsid w:val="002377E4"/>
    <w:rsid w:val="00237E92"/>
    <w:rsid w:val="00294B61"/>
    <w:rsid w:val="002B284A"/>
    <w:rsid w:val="002C073D"/>
    <w:rsid w:val="002C2E25"/>
    <w:rsid w:val="002D79D7"/>
    <w:rsid w:val="00336475"/>
    <w:rsid w:val="00345622"/>
    <w:rsid w:val="003525EF"/>
    <w:rsid w:val="003549A3"/>
    <w:rsid w:val="00390399"/>
    <w:rsid w:val="00394631"/>
    <w:rsid w:val="003A000A"/>
    <w:rsid w:val="003A27F5"/>
    <w:rsid w:val="003C26D9"/>
    <w:rsid w:val="003C5C80"/>
    <w:rsid w:val="003D217C"/>
    <w:rsid w:val="003D5102"/>
    <w:rsid w:val="003D76B6"/>
    <w:rsid w:val="003F071F"/>
    <w:rsid w:val="003F66F5"/>
    <w:rsid w:val="0040297E"/>
    <w:rsid w:val="00411FD9"/>
    <w:rsid w:val="0041323F"/>
    <w:rsid w:val="00415156"/>
    <w:rsid w:val="00415F3E"/>
    <w:rsid w:val="00421670"/>
    <w:rsid w:val="00425B35"/>
    <w:rsid w:val="00495EF0"/>
    <w:rsid w:val="004A1F86"/>
    <w:rsid w:val="004A206E"/>
    <w:rsid w:val="004C4763"/>
    <w:rsid w:val="00523DD2"/>
    <w:rsid w:val="005353D6"/>
    <w:rsid w:val="00541DE6"/>
    <w:rsid w:val="00541EFB"/>
    <w:rsid w:val="00554781"/>
    <w:rsid w:val="005629A6"/>
    <w:rsid w:val="00576873"/>
    <w:rsid w:val="005835FD"/>
    <w:rsid w:val="005B0D4C"/>
    <w:rsid w:val="005C4D84"/>
    <w:rsid w:val="005C6114"/>
    <w:rsid w:val="005D0095"/>
    <w:rsid w:val="005E1781"/>
    <w:rsid w:val="005E279A"/>
    <w:rsid w:val="005F5151"/>
    <w:rsid w:val="00633955"/>
    <w:rsid w:val="00636A73"/>
    <w:rsid w:val="00637016"/>
    <w:rsid w:val="0064633B"/>
    <w:rsid w:val="0065035B"/>
    <w:rsid w:val="00651A56"/>
    <w:rsid w:val="0066498D"/>
    <w:rsid w:val="006778CF"/>
    <w:rsid w:val="00696832"/>
    <w:rsid w:val="006B1EEC"/>
    <w:rsid w:val="006B7B57"/>
    <w:rsid w:val="006C4481"/>
    <w:rsid w:val="006C630D"/>
    <w:rsid w:val="006D3FD0"/>
    <w:rsid w:val="006E4B6A"/>
    <w:rsid w:val="006F1377"/>
    <w:rsid w:val="00703FD9"/>
    <w:rsid w:val="00713811"/>
    <w:rsid w:val="007356A8"/>
    <w:rsid w:val="007403F6"/>
    <w:rsid w:val="0075105C"/>
    <w:rsid w:val="00757153"/>
    <w:rsid w:val="00773DBE"/>
    <w:rsid w:val="007744F6"/>
    <w:rsid w:val="007B181E"/>
    <w:rsid w:val="007C0DBC"/>
    <w:rsid w:val="007C460C"/>
    <w:rsid w:val="007D6212"/>
    <w:rsid w:val="007E6EB2"/>
    <w:rsid w:val="007F6830"/>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9F782C"/>
    <w:rsid w:val="00A126A8"/>
    <w:rsid w:val="00A148B0"/>
    <w:rsid w:val="00A25F1C"/>
    <w:rsid w:val="00A346E9"/>
    <w:rsid w:val="00A37E9B"/>
    <w:rsid w:val="00A413D4"/>
    <w:rsid w:val="00A57E17"/>
    <w:rsid w:val="00A607FA"/>
    <w:rsid w:val="00A950FE"/>
    <w:rsid w:val="00A95221"/>
    <w:rsid w:val="00AB50A9"/>
    <w:rsid w:val="00AC2E8B"/>
    <w:rsid w:val="00AC45C5"/>
    <w:rsid w:val="00AC5939"/>
    <w:rsid w:val="00AE3AEB"/>
    <w:rsid w:val="00AF71CD"/>
    <w:rsid w:val="00AFA773"/>
    <w:rsid w:val="00B15B87"/>
    <w:rsid w:val="00B42969"/>
    <w:rsid w:val="00B61BCE"/>
    <w:rsid w:val="00B63011"/>
    <w:rsid w:val="00B96D28"/>
    <w:rsid w:val="00B96D41"/>
    <w:rsid w:val="00BA376B"/>
    <w:rsid w:val="00BA3F10"/>
    <w:rsid w:val="00BA65FE"/>
    <w:rsid w:val="00BD003C"/>
    <w:rsid w:val="00BE2052"/>
    <w:rsid w:val="00BE2337"/>
    <w:rsid w:val="00BE3227"/>
    <w:rsid w:val="00BF13D8"/>
    <w:rsid w:val="00BF28E3"/>
    <w:rsid w:val="00C106BF"/>
    <w:rsid w:val="00C23220"/>
    <w:rsid w:val="00C2791E"/>
    <w:rsid w:val="00C305FF"/>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87EE2"/>
    <w:rsid w:val="00DB087C"/>
    <w:rsid w:val="00DD7CF2"/>
    <w:rsid w:val="00DF7F00"/>
    <w:rsid w:val="00E2048F"/>
    <w:rsid w:val="00E207E6"/>
    <w:rsid w:val="00E21F2F"/>
    <w:rsid w:val="00E241C0"/>
    <w:rsid w:val="00E43488"/>
    <w:rsid w:val="00E60434"/>
    <w:rsid w:val="00E60489"/>
    <w:rsid w:val="00E660B1"/>
    <w:rsid w:val="00E70004"/>
    <w:rsid w:val="00E7584C"/>
    <w:rsid w:val="00E857AE"/>
    <w:rsid w:val="00E8776E"/>
    <w:rsid w:val="00E87F75"/>
    <w:rsid w:val="00EA42D1"/>
    <w:rsid w:val="00EA6A6B"/>
    <w:rsid w:val="00EB127C"/>
    <w:rsid w:val="00EB260A"/>
    <w:rsid w:val="00EB2FAE"/>
    <w:rsid w:val="00EB3E86"/>
    <w:rsid w:val="00EB7402"/>
    <w:rsid w:val="00EC1C11"/>
    <w:rsid w:val="00EC31F7"/>
    <w:rsid w:val="00EE6BD5"/>
    <w:rsid w:val="00EF632A"/>
    <w:rsid w:val="00F07CC4"/>
    <w:rsid w:val="00F13826"/>
    <w:rsid w:val="00F42118"/>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9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gu-IN"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gu-IN"/>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gu-IN"/>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1">
    <w:name w:val="Unresolved Mention1"/>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gu-IN"/>
    </w:rPr>
  </w:style>
  <w:style w:type="paragraph" w:styleId="CommentText">
    <w:name w:val="annotation text"/>
    <w:basedOn w:val="Normal"/>
    <w:link w:val="CommentTextChar"/>
    <w:uiPriority w:val="99"/>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rsid w:val="00143E70"/>
    <w:rPr>
      <w:rFonts w:ascii="Arial" w:hAnsi="Arial"/>
      <w:lang w:val="gu-IN"/>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gu-IN"/>
    </w:rPr>
  </w:style>
  <w:style w:type="character" w:customStyle="1" w:styleId="Mention1">
    <w:name w:val="Mention1"/>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ug.eu/" TargetMode="External"/><Relationship Id="rId5" Type="http://schemas.openxmlformats.org/officeDocument/2006/relationships/settings" Target="settings.xml"/><Relationship Id="rId10" Type="http://schemas.openxmlformats.org/officeDocument/2006/relationships/hyperlink" Target="https://www.gov.uk/government/publications/scarlet-fever-symptoms-diagnosis-treatment" TargetMode="External"/><Relationship Id="rId4" Type="http://schemas.openxmlformats.org/officeDocument/2006/relationships/styles" Target="styles.xml"/><Relationship Id="rId9" Type="http://schemas.openxmlformats.org/officeDocument/2006/relationships/hyperlink" Target="https://www.nhs.uk/conditions/scarlet-fev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2A081B7A00145BB5A564C281CA2BA" ma:contentTypeVersion="13" ma:contentTypeDescription="Create a new document." ma:contentTypeScope="" ma:versionID="b515795a2d9d21533d5d7dfdf5710c11">
  <xsd:schema xmlns:xsd="http://www.w3.org/2001/XMLSchema" xmlns:xs="http://www.w3.org/2001/XMLSchema" xmlns:p="http://schemas.microsoft.com/office/2006/metadata/properties" xmlns:ns2="aee978fd-d2ca-467a-a30e-4f5782c7aa0a" xmlns:ns3="b938eb28-7cbf-463f-95d0-cb37a2d17a6d" targetNamespace="http://schemas.microsoft.com/office/2006/metadata/properties" ma:root="true" ma:fieldsID="4355b2a84bf9cbdac5d5d8352d20e55d" ns2:_="" ns3:_="">
    <xsd:import namespace="aee978fd-d2ca-467a-a30e-4f5782c7aa0a"/>
    <xsd:import namespace="b938eb28-7cbf-463f-95d0-cb37a2d17a6d"/>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978fd-d2ca-467a-a30e-4f5782c7a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248ade-9212-4ffb-8ded-5d769fb4b730"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38eb28-7cbf-463f-95d0-cb37a2d17a6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3b7cc7-aa3b-4169-ac5f-653f481a2a28}" ma:internalName="TaxCatchAll" ma:showField="CatchAllData" ma:web="b938eb28-7cbf-463f-95d0-cb37a2d17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C47BC-D36E-4510-B08A-7FDEC3160EA0}">
  <ds:schemaRefs>
    <ds:schemaRef ds:uri="http://schemas.microsoft.com/sharepoint/v3/contenttype/forms"/>
  </ds:schemaRefs>
</ds:datastoreItem>
</file>

<file path=customXml/itemProps2.xml><?xml version="1.0" encoding="utf-8"?>
<ds:datastoreItem xmlns:ds="http://schemas.openxmlformats.org/officeDocument/2006/customXml" ds:itemID="{CE814707-460C-4CB1-B468-3718795A8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978fd-d2ca-467a-a30e-4f5782c7aa0a"/>
    <ds:schemaRef ds:uri="b938eb28-7cbf-463f-95d0-cb37a2d1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4674</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2023-01-03T12:09:00Z</dcterms:created>
  <dcterms:modified xsi:type="dcterms:W3CDTF">2023-01-03T12:09:00Z</dcterms:modified>
</cp:coreProperties>
</file>